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DE0703">
        <w:rPr>
          <w:rFonts w:ascii="Georgia" w:eastAsia="Times New Roman" w:hAnsi="Georgia" w:cs="Times New Roman"/>
          <w:bCs/>
          <w:color w:val="2D2D2D"/>
          <w:sz w:val="21"/>
        </w:rPr>
        <w:t>Nazwa przedmiotu</w:t>
      </w:r>
      <w:r>
        <w:rPr>
          <w:rFonts w:ascii="Georgia" w:eastAsia="Times New Roman" w:hAnsi="Georgia" w:cs="Times New Roman"/>
          <w:b/>
          <w:bCs/>
          <w:color w:val="2D2D2D"/>
          <w:sz w:val="21"/>
        </w:rPr>
        <w:t>: 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Pr="007E41C1" w:rsidRDefault="00DE0703" w:rsidP="00DE0703">
      <w:pPr>
        <w:shd w:val="clear" w:color="auto" w:fill="FFFFFF"/>
        <w:rPr>
          <w:rFonts w:ascii="Verdana" w:eastAsia="Times New Roman" w:hAnsi="Verdana" w:cs="Times New Roman"/>
          <w:b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</w:rPr>
        <w:t>Klasa: VII</w:t>
      </w:r>
    </w:p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401E69" w:rsidRPr="00401E69" w:rsidRDefault="00DE0703" w:rsidP="00DE0703">
      <w:pPr>
        <w:shd w:val="clear" w:color="auto" w:fill="FFFFFF"/>
        <w:rPr>
          <w:rFonts w:ascii="Georgia" w:eastAsia="Times New Roman" w:hAnsi="Georgia" w:cs="Times New Roman"/>
          <w:bCs/>
          <w:color w:val="303030"/>
          <w:sz w:val="21"/>
          <w:szCs w:val="21"/>
        </w:rPr>
      </w:pPr>
      <w:r w:rsidRP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t>W trakcie tej lekcji (cele)</w:t>
      </w:r>
      <w:r w:rsidR="00401E69" w:rsidRP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t xml:space="preserve"> uczeń będzie potrafił:</w:t>
      </w:r>
      <w:r w:rsid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br/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>– powiedzieć, co jada i pija na śniadanie i na obiad,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 xml:space="preserve">– powiedzieć, co jedzą na śniadanie inni, 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 xml:space="preserve">– powiedzieć, co jest na obiad, 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eastAsia="Times New Roman" w:hAnsi="Georgia" w:cs="Times New Roman"/>
          <w:bCs/>
          <w:color w:val="303030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>– zapytać rozmówcę, co chciałby zjeść na obiad i na deser.</w:t>
      </w:r>
    </w:p>
    <w:p w:rsidR="00DE0703" w:rsidRP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401E69">
        <w:rPr>
          <w:rFonts w:ascii="Georgia" w:eastAsia="Times New Roman" w:hAnsi="Georgia" w:cs="Times New Roman"/>
          <w:bCs/>
          <w:color w:val="2D2D2D"/>
          <w:sz w:val="21"/>
          <w:szCs w:val="21"/>
        </w:rPr>
        <w:br/>
      </w:r>
    </w:p>
    <w:p w:rsidR="00DE0703" w:rsidRDefault="00DE0703" w:rsidP="00DE0703">
      <w:pPr>
        <w:shd w:val="clear" w:color="auto" w:fill="FFFFFF"/>
        <w:spacing w:after="259"/>
        <w:textAlignment w:val="baseline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Czego będziesz potrzebować do tej lekcji?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Default="00DE0703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chęć do nauki</w:t>
      </w:r>
      <w:r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AD6177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podręcznik</w:t>
      </w:r>
      <w:r w:rsidR="00DE0703"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, zeszyt i coś do pisania</w:t>
      </w:r>
      <w:r w:rsidR="00DE0703"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DE0703" w:rsidP="00DE0703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5E6349" w:rsidRDefault="005E6349" w:rsidP="00DE0703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 ZADANIE 1 </w:t>
      </w:r>
      <w:r w:rsidR="00D32520">
        <w:rPr>
          <w:rFonts w:ascii="Georgia" w:eastAsia="Times New Roman" w:hAnsi="Georgia" w:cs="Times New Roman"/>
          <w:b/>
          <w:bCs/>
          <w:color w:val="303030"/>
          <w:sz w:val="21"/>
        </w:rPr>
        <w:t>Ćwiczenia str. 64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zad. 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>1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(przybliżony czas wykonania zadania: </w:t>
      </w:r>
      <w:r w:rsidR="00D32520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5 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>min) </w:t>
      </w:r>
    </w:p>
    <w:p w:rsidR="00D32520" w:rsidRDefault="00D32520" w:rsidP="00D32520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D32520" w:rsidRDefault="00D32520" w:rsidP="00D32520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ZADANIE 2 Ćwiczenia str. 64 zad. 4 (przybliżony czas wykonania zadania: 5 min)</w:t>
      </w:r>
    </w:p>
    <w:p w:rsidR="00D32520" w:rsidRDefault="00D32520" w:rsidP="00D32520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D32520" w:rsidRDefault="00D32520" w:rsidP="00D32520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ZADANIE 3 Ćwiczenia str. 65  zad. 5 (przybliżony czas wykonania zadania: 5 min) </w:t>
      </w:r>
    </w:p>
    <w:p w:rsidR="00D32520" w:rsidRDefault="00D32520" w:rsidP="00D32520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D32520" w:rsidRDefault="00D32520" w:rsidP="00D32520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ZADANIE 4 Ćwiczenia str. 65 zad. 7 (przybliżony czas wykonania zadania: 5 min) </w:t>
      </w:r>
    </w:p>
    <w:p w:rsidR="00040053" w:rsidRPr="00401E69" w:rsidRDefault="005E6349" w:rsidP="002A4BDF">
      <w:pPr>
        <w:shd w:val="clear" w:color="auto" w:fill="FFFFFF"/>
        <w:spacing w:after="259"/>
        <w:textAlignment w:val="baseline"/>
        <w:rPr>
          <w:rFonts w:ascii="Georgia" w:eastAsia="Times New Roman" w:hAnsi="Georgia"/>
          <w:bCs/>
          <w:color w:val="303030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</w:t>
      </w:r>
      <w:r w:rsidR="002A4BDF">
        <w:rPr>
          <w:rFonts w:ascii="Georgia" w:eastAsia="Times New Roman" w:hAnsi="Georgia" w:cs="Times New Roman"/>
          <w:b/>
          <w:bCs/>
          <w:color w:val="303030"/>
          <w:sz w:val="21"/>
        </w:rPr>
        <w:br/>
      </w:r>
      <w:r w:rsidR="00DE0703" w:rsidRPr="00040053">
        <w:rPr>
          <w:rFonts w:ascii="Georgia" w:eastAsia="Times New Roman" w:hAnsi="Georgia" w:cs="Times New Roman"/>
          <w:b/>
          <w:bCs/>
          <w:color w:val="2D2D2D"/>
          <w:sz w:val="21"/>
        </w:rPr>
        <w:t>ZAKRES REALIZACJI PODSTAWY PROGRAMOWEJ</w:t>
      </w:r>
      <w:r w:rsidR="00DE0703" w:rsidRPr="00401E69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t>:</w:t>
      </w:r>
      <w:r w:rsidR="00401E69" w:rsidRPr="00401E69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t xml:space="preserve"> </w:t>
      </w:r>
      <w:r w:rsidR="00401E69" w:rsidRPr="00401E69">
        <w:rPr>
          <w:rFonts w:ascii="Georgia" w:hAnsi="Georgia"/>
          <w:sz w:val="21"/>
          <w:szCs w:val="21"/>
        </w:rPr>
        <w:t>1.6, 2.1, 2.5, 4.4, 6.3, 6.5, 9.1</w:t>
      </w:r>
    </w:p>
    <w:p w:rsidR="00DE0703" w:rsidRPr="00040053" w:rsidRDefault="00DE0703" w:rsidP="007E41C1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color w:val="2D2D2D"/>
          <w:sz w:val="21"/>
        </w:rPr>
      </w:pPr>
    </w:p>
    <w:p w:rsidR="00DE0703" w:rsidRPr="00040053" w:rsidRDefault="00DE0703" w:rsidP="00DE0703">
      <w:pPr>
        <w:shd w:val="clear" w:color="auto" w:fill="FFFFFF"/>
        <w:textAlignment w:val="baseline"/>
        <w:rPr>
          <w:rFonts w:ascii="Georgia" w:eastAsia="Times New Roman" w:hAnsi="Georgia" w:cs="Times New Roman"/>
          <w:b/>
          <w:bCs/>
          <w:color w:val="2D2D2D"/>
          <w:sz w:val="21"/>
        </w:rPr>
      </w:pP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  <w:r>
        <w:rPr>
          <w:rFonts w:ascii="Georgia" w:eastAsia="Times New Roman" w:hAnsi="Georgia"/>
          <w:b/>
          <w:bCs/>
          <w:color w:val="303030"/>
          <w:sz w:val="21"/>
        </w:rPr>
        <w:t>PRZEBIEG LEKCJI:</w:t>
      </w: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</w:p>
    <w:p w:rsidR="002A4BDF" w:rsidRPr="00D32520" w:rsidRDefault="00D32520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ostatniego t</w:t>
      </w:r>
      <w:r w:rsidR="002A4BDF">
        <w:rPr>
          <w:rFonts w:ascii="Georgia" w:hAnsi="Georgia"/>
          <w:sz w:val="24"/>
          <w:szCs w:val="24"/>
        </w:rPr>
        <w:t>emat</w:t>
      </w:r>
      <w:r>
        <w:rPr>
          <w:rFonts w:ascii="Georgia" w:hAnsi="Georgia"/>
          <w:sz w:val="24"/>
          <w:szCs w:val="24"/>
        </w:rPr>
        <w:t>u lekcji</w:t>
      </w:r>
      <w:r w:rsidR="002A4BDF">
        <w:rPr>
          <w:rFonts w:ascii="Georgia" w:hAnsi="Georgia"/>
          <w:sz w:val="24"/>
          <w:szCs w:val="24"/>
        </w:rPr>
        <w:t xml:space="preserve">: </w:t>
      </w:r>
      <w:proofErr w:type="spellStart"/>
      <w:r w:rsidR="002A4BDF" w:rsidRPr="002A4BDF">
        <w:rPr>
          <w:rFonts w:ascii="Georgia" w:hAnsi="Georgia"/>
          <w:b/>
          <w:sz w:val="24"/>
          <w:szCs w:val="24"/>
        </w:rPr>
        <w:t>Frühstück</w:t>
      </w:r>
      <w:proofErr w:type="spellEnd"/>
      <w:r w:rsidR="002A4BDF" w:rsidRPr="002A4BD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2A4BDF" w:rsidRPr="002A4BDF">
        <w:rPr>
          <w:rFonts w:ascii="Georgia" w:hAnsi="Georgia"/>
          <w:b/>
          <w:sz w:val="24"/>
          <w:szCs w:val="24"/>
        </w:rPr>
        <w:t>und</w:t>
      </w:r>
      <w:proofErr w:type="spellEnd"/>
      <w:r w:rsidR="002A4BDF" w:rsidRPr="002A4BD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2A4BDF" w:rsidRPr="002A4BDF">
        <w:rPr>
          <w:rFonts w:ascii="Georgia" w:hAnsi="Georgia"/>
          <w:b/>
          <w:sz w:val="24"/>
          <w:szCs w:val="24"/>
        </w:rPr>
        <w:t>Mittagessen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Pr="00D32520">
        <w:rPr>
          <w:rFonts w:ascii="Georgia" w:hAnsi="Georgia"/>
          <w:sz w:val="24"/>
          <w:szCs w:val="24"/>
        </w:rPr>
        <w:t>dopisujemy kolejny numer</w:t>
      </w:r>
    </w:p>
    <w:p w:rsidR="00D32520" w:rsidRDefault="00D32520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Otwieramy podręcznik na str. 69 i przyswajamy sobie materiał z punktu 1  - </w:t>
      </w:r>
      <w:r>
        <w:rPr>
          <w:rFonts w:ascii="Georgia" w:hAnsi="Georgia"/>
          <w:b/>
          <w:sz w:val="24"/>
          <w:szCs w:val="24"/>
        </w:rPr>
        <w:t xml:space="preserve">Forma </w:t>
      </w:r>
      <w:proofErr w:type="spellStart"/>
      <w:r>
        <w:rPr>
          <w:rFonts w:ascii="Georgia" w:hAnsi="Georgia"/>
          <w:b/>
          <w:i/>
          <w:sz w:val="24"/>
          <w:szCs w:val="24"/>
        </w:rPr>
        <w:t>möchte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 xml:space="preserve">- Form </w:t>
      </w:r>
      <w:proofErr w:type="spellStart"/>
      <w:r>
        <w:rPr>
          <w:rFonts w:ascii="Georgia" w:hAnsi="Georgia"/>
          <w:sz w:val="24"/>
          <w:szCs w:val="24"/>
        </w:rPr>
        <w:t>möchte</w:t>
      </w:r>
      <w:proofErr w:type="spellEnd"/>
      <w:r>
        <w:rPr>
          <w:rFonts w:ascii="Georgia" w:hAnsi="Georgia"/>
          <w:sz w:val="24"/>
          <w:szCs w:val="24"/>
        </w:rPr>
        <w:t xml:space="preserve"> …</w:t>
      </w:r>
    </w:p>
    <w:p w:rsidR="002A4BDF" w:rsidRPr="002A4BDF" w:rsidRDefault="00040053" w:rsidP="00D32520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 xml:space="preserve">Rozwiązujemy zadania z </w:t>
      </w:r>
      <w:r w:rsidR="00D32520">
        <w:rPr>
          <w:rFonts w:ascii="Georgia" w:hAnsi="Georgia"/>
          <w:sz w:val="24"/>
          <w:szCs w:val="24"/>
        </w:rPr>
        <w:t>ćwiczeń</w:t>
      </w:r>
      <w:r w:rsidRPr="007E41C1">
        <w:rPr>
          <w:rFonts w:ascii="Georgia" w:hAnsi="Georgia"/>
          <w:sz w:val="24"/>
          <w:szCs w:val="24"/>
        </w:rPr>
        <w:t>– str. 6</w:t>
      </w:r>
      <w:r w:rsidR="00D32520">
        <w:rPr>
          <w:rFonts w:ascii="Georgia" w:hAnsi="Georgia"/>
          <w:sz w:val="24"/>
          <w:szCs w:val="24"/>
        </w:rPr>
        <w:t>4</w:t>
      </w:r>
      <w:r w:rsidR="00604DB6" w:rsidRPr="007E41C1">
        <w:rPr>
          <w:rFonts w:ascii="Georgia" w:hAnsi="Georgia"/>
          <w:sz w:val="24"/>
          <w:szCs w:val="24"/>
        </w:rPr>
        <w:t xml:space="preserve"> </w:t>
      </w:r>
      <w:r w:rsidRPr="007E41C1">
        <w:rPr>
          <w:rFonts w:ascii="Georgia" w:hAnsi="Georgia"/>
          <w:sz w:val="24"/>
          <w:szCs w:val="24"/>
        </w:rPr>
        <w:t>zad.</w:t>
      </w:r>
      <w:r w:rsidR="002A4BDF">
        <w:rPr>
          <w:rFonts w:ascii="Georgia" w:hAnsi="Georgia"/>
          <w:sz w:val="24"/>
          <w:szCs w:val="24"/>
        </w:rPr>
        <w:t xml:space="preserve"> 1</w:t>
      </w:r>
      <w:r w:rsidR="00D32520">
        <w:rPr>
          <w:rFonts w:ascii="Georgia" w:hAnsi="Georgia"/>
          <w:sz w:val="24"/>
          <w:szCs w:val="24"/>
        </w:rPr>
        <w:t>,4,5,6</w:t>
      </w:r>
      <w:r w:rsidR="002A4BDF">
        <w:rPr>
          <w:rFonts w:ascii="Georgia" w:hAnsi="Georgia"/>
          <w:sz w:val="24"/>
          <w:szCs w:val="24"/>
        </w:rPr>
        <w:br/>
      </w:r>
    </w:p>
    <w:p w:rsidR="00604DB6" w:rsidRPr="007E41C1" w:rsidRDefault="00D32520" w:rsidP="002A4BDF">
      <w:pPr>
        <w:pStyle w:val="Akapitzlist"/>
        <w:numPr>
          <w:ilvl w:val="0"/>
          <w:numId w:val="6"/>
        </w:numPr>
        <w:shd w:val="clear" w:color="auto" w:fill="FFFFFF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rozwiązanych zadania</w:t>
      </w:r>
      <w:r w:rsidR="002A4BDF">
        <w:rPr>
          <w:rFonts w:ascii="Georgia" w:hAnsi="Georgia"/>
          <w:sz w:val="24"/>
          <w:szCs w:val="24"/>
        </w:rPr>
        <w:t xml:space="preserve"> w </w:t>
      </w:r>
      <w:r>
        <w:rPr>
          <w:rFonts w:ascii="Georgia" w:hAnsi="Georgia"/>
          <w:sz w:val="24"/>
          <w:szCs w:val="24"/>
        </w:rPr>
        <w:t>ćwiczeniach</w:t>
      </w:r>
      <w:r w:rsidR="00604DB6" w:rsidRPr="007E41C1">
        <w:rPr>
          <w:rFonts w:ascii="Georgia" w:hAnsi="Georgia"/>
          <w:sz w:val="24"/>
          <w:szCs w:val="24"/>
        </w:rPr>
        <w:t xml:space="preserve"> robimy zdjęcia i przesyłamy na adres mailowy</w:t>
      </w:r>
      <w:r w:rsidR="00871FCA">
        <w:rPr>
          <w:rFonts w:ascii="Georgia" w:hAnsi="Georgia"/>
          <w:sz w:val="24"/>
          <w:szCs w:val="24"/>
        </w:rPr>
        <w:t xml:space="preserve"> do 09</w:t>
      </w:r>
      <w:r w:rsidR="007135A6">
        <w:rPr>
          <w:rFonts w:ascii="Georgia" w:hAnsi="Georgia"/>
          <w:sz w:val="24"/>
          <w:szCs w:val="24"/>
        </w:rPr>
        <w:t>.04.2020</w:t>
      </w:r>
      <w:r w:rsidR="00604DB6" w:rsidRPr="007E41C1">
        <w:rPr>
          <w:rFonts w:ascii="Georgia" w:hAnsi="Georgia"/>
          <w:sz w:val="24"/>
          <w:szCs w:val="24"/>
        </w:rPr>
        <w:t xml:space="preserve">: </w:t>
      </w:r>
      <w:hyperlink r:id="rId5" w:history="1">
        <w:r w:rsidR="00604DB6" w:rsidRPr="007E41C1">
          <w:rPr>
            <w:rStyle w:val="Hipercze"/>
            <w:rFonts w:ascii="Georgia" w:hAnsi="Georgia"/>
            <w:sz w:val="24"/>
            <w:szCs w:val="24"/>
          </w:rPr>
          <w:t>barbara.szyndler@wp.pl</w:t>
        </w:r>
      </w:hyperlink>
    </w:p>
    <w:p w:rsidR="00AD6177" w:rsidRDefault="00AD6177" w:rsidP="00AD6177">
      <w:pPr>
        <w:pStyle w:val="Akapitzlist"/>
        <w:rPr>
          <w:rFonts w:ascii="Georgia" w:hAnsi="Georgia"/>
          <w:sz w:val="24"/>
          <w:szCs w:val="24"/>
        </w:rPr>
      </w:pPr>
    </w:p>
    <w:p w:rsidR="007E41C1" w:rsidRDefault="00AD6177" w:rsidP="00AD6177">
      <w:pPr>
        <w:pStyle w:val="Akapitzli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J</w:t>
      </w:r>
      <w:r w:rsidR="007E41C1" w:rsidRPr="007E41C1">
        <w:rPr>
          <w:rFonts w:ascii="Georgia" w:hAnsi="Georgia"/>
          <w:sz w:val="24"/>
          <w:szCs w:val="24"/>
        </w:rPr>
        <w:t>eśli macie pytania proszę o kontakt mailowy</w:t>
      </w:r>
      <w:r w:rsidR="007E41C1">
        <w:rPr>
          <w:rFonts w:ascii="Georgia" w:hAnsi="Georgia"/>
          <w:sz w:val="28"/>
          <w:szCs w:val="28"/>
        </w:rPr>
        <w:t>.</w:t>
      </w:r>
    </w:p>
    <w:p w:rsidR="007E41C1" w:rsidRDefault="007E41C1" w:rsidP="007E41C1">
      <w:pPr>
        <w:ind w:left="360"/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Pozdrawiam</w:t>
      </w:r>
    </w:p>
    <w:p w:rsidR="00604DB6" w:rsidRPr="00604DB6" w:rsidRDefault="007E41C1" w:rsidP="00AA2BE1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Barbara Szyndler</w:t>
      </w:r>
      <w:r>
        <w:rPr>
          <w:rFonts w:ascii="Georgia" w:hAnsi="Georgia"/>
          <w:sz w:val="24"/>
          <w:szCs w:val="24"/>
        </w:rPr>
        <w:br/>
      </w:r>
    </w:p>
    <w:sectPr w:rsidR="00604DB6" w:rsidRPr="00604DB6" w:rsidSect="001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7121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408"/>
    <w:multiLevelType w:val="hybridMultilevel"/>
    <w:tmpl w:val="12C0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5A40"/>
    <w:multiLevelType w:val="hybridMultilevel"/>
    <w:tmpl w:val="38BCD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B50FA"/>
    <w:multiLevelType w:val="hybridMultilevel"/>
    <w:tmpl w:val="8D4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B69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1B521D"/>
    <w:rsid w:val="00040053"/>
    <w:rsid w:val="001B521D"/>
    <w:rsid w:val="001F7360"/>
    <w:rsid w:val="002A4BDF"/>
    <w:rsid w:val="00401E69"/>
    <w:rsid w:val="005E6349"/>
    <w:rsid w:val="00604DB6"/>
    <w:rsid w:val="007135A6"/>
    <w:rsid w:val="007E41C1"/>
    <w:rsid w:val="00871FCA"/>
    <w:rsid w:val="009D7A24"/>
    <w:rsid w:val="00AA2BE1"/>
    <w:rsid w:val="00AD6177"/>
    <w:rsid w:val="00D16D0C"/>
    <w:rsid w:val="00D32520"/>
    <w:rsid w:val="00D62E4C"/>
    <w:rsid w:val="00DE0703"/>
    <w:rsid w:val="00E4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2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21D"/>
    <w:rPr>
      <w:b/>
      <w:bCs/>
    </w:rPr>
  </w:style>
  <w:style w:type="paragraph" w:styleId="Akapitzlist">
    <w:name w:val="List Paragraph"/>
    <w:basedOn w:val="Normalny"/>
    <w:uiPriority w:val="34"/>
    <w:qFormat/>
    <w:rsid w:val="00DE0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2020-03-31T21:45:00Z</dcterms:created>
  <dcterms:modified xsi:type="dcterms:W3CDTF">2020-04-03T15:41:00Z</dcterms:modified>
</cp:coreProperties>
</file>