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737" w:rsidRDefault="00B74737" w:rsidP="00B74737">
      <w:r>
        <w:t>29.04 zajęcia z + kl. VII</w:t>
      </w:r>
    </w:p>
    <w:p w:rsidR="00B74737" w:rsidRDefault="00B74737" w:rsidP="00B74737">
      <w:r>
        <w:t>Temat zajęć: Najciekawsze miejsca w Polsce</w:t>
      </w:r>
    </w:p>
    <w:p w:rsidR="00B74737" w:rsidRDefault="00B74737" w:rsidP="00B74737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  <w:bookmarkStart w:id="0" w:name="_GoBack"/>
      <w:bookmarkEnd w:id="0"/>
    </w:p>
    <w:p w:rsidR="00344DAD" w:rsidRDefault="00344DAD"/>
    <w:sectPr w:rsidR="0034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37"/>
    <w:rsid w:val="00344DAD"/>
    <w:rsid w:val="00B7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A2C09-E7FD-4DE3-88E6-5228B047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2020-04-28T14:36:00Z</dcterms:created>
  <dcterms:modified xsi:type="dcterms:W3CDTF">2020-04-28T14:37:00Z</dcterms:modified>
</cp:coreProperties>
</file>