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4" w:rsidRPr="001E0C12" w:rsidRDefault="00F80392" w:rsidP="001E0C12">
      <w:pPr>
        <w:jc w:val="center"/>
        <w:rPr>
          <w:sz w:val="44"/>
          <w:szCs w:val="44"/>
        </w:rPr>
      </w:pPr>
      <w:r w:rsidRPr="001E0C12">
        <w:rPr>
          <w:sz w:val="44"/>
          <w:szCs w:val="44"/>
        </w:rPr>
        <w:t>BIBLIOTEKA PROPONUJE</w:t>
      </w:r>
    </w:p>
    <w:p w:rsidR="00F80392" w:rsidRPr="001E0C12" w:rsidRDefault="001E0C12" w:rsidP="001E0C12">
      <w:pPr>
        <w:jc w:val="center"/>
        <w:rPr>
          <w:sz w:val="44"/>
          <w:szCs w:val="44"/>
        </w:rPr>
      </w:pPr>
      <w:r>
        <w:rPr>
          <w:sz w:val="44"/>
          <w:szCs w:val="44"/>
        </w:rPr>
        <w:t>18.05.</w:t>
      </w:r>
      <w:r w:rsidR="00F80392" w:rsidRPr="001E0C12">
        <w:rPr>
          <w:sz w:val="44"/>
          <w:szCs w:val="44"/>
        </w:rPr>
        <w:t>2020 –</w:t>
      </w:r>
      <w:r>
        <w:rPr>
          <w:sz w:val="44"/>
          <w:szCs w:val="44"/>
        </w:rPr>
        <w:t xml:space="preserve"> 22.05.2020</w:t>
      </w:r>
    </w:p>
    <w:p w:rsidR="001E0C12" w:rsidRPr="001E0C12" w:rsidRDefault="001E0C12" w:rsidP="001E0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392" w:rsidRPr="001E0C12" w:rsidRDefault="00F80392" w:rsidP="001E0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C12">
        <w:rPr>
          <w:rFonts w:ascii="Times New Roman" w:hAnsi="Times New Roman" w:cs="Times New Roman"/>
          <w:sz w:val="28"/>
          <w:szCs w:val="28"/>
        </w:rPr>
        <w:t>Drodzy czytelnicy!</w:t>
      </w:r>
    </w:p>
    <w:p w:rsidR="00F80392" w:rsidRPr="001E0C12" w:rsidRDefault="00F80392" w:rsidP="001E0C1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E0C12">
        <w:rPr>
          <w:rFonts w:ascii="Times New Roman" w:hAnsi="Times New Roman" w:cs="Times New Roman"/>
          <w:color w:val="00B050"/>
          <w:sz w:val="28"/>
          <w:szCs w:val="28"/>
        </w:rPr>
        <w:t>Zachęta do czytania – dlaczego warto czytać?</w:t>
      </w:r>
    </w:p>
    <w:p w:rsidR="00F80392" w:rsidRPr="001E0C12" w:rsidRDefault="00E9021F" w:rsidP="001E0C1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0392" w:rsidRPr="001E0C12">
          <w:rPr>
            <w:rStyle w:val="Hipercze"/>
            <w:rFonts w:ascii="Times New Roman" w:hAnsi="Times New Roman" w:cs="Times New Roman"/>
            <w:sz w:val="28"/>
            <w:szCs w:val="28"/>
          </w:rPr>
          <w:t>https://youtu.be/YJtnMV-FTnY</w:t>
        </w:r>
      </w:hyperlink>
    </w:p>
    <w:p w:rsidR="00F80392" w:rsidRDefault="00F80392" w:rsidP="00F80392"/>
    <w:p w:rsidR="00F80392" w:rsidRPr="001E0C12" w:rsidRDefault="00F80392" w:rsidP="00F80392">
      <w:pPr>
        <w:rPr>
          <w:sz w:val="28"/>
          <w:szCs w:val="28"/>
        </w:rPr>
      </w:pPr>
      <w:r w:rsidRPr="001E0C12">
        <w:rPr>
          <w:sz w:val="28"/>
          <w:szCs w:val="28"/>
        </w:rPr>
        <w:t>Czy wiecie, że książki mają swoje pomniki, promując tym samym czytelnictwo? Zobaczcie niektóre</w:t>
      </w:r>
      <w:r w:rsidR="001E0C12">
        <w:rPr>
          <w:sz w:val="28"/>
          <w:szCs w:val="28"/>
        </w:rPr>
        <w:t xml:space="preserve"> </w:t>
      </w:r>
      <w:r w:rsidRPr="001E0C12">
        <w:rPr>
          <w:sz w:val="28"/>
          <w:szCs w:val="28"/>
        </w:rPr>
        <w:t>z nich:</w:t>
      </w:r>
    </w:p>
    <w:p w:rsidR="00F80392" w:rsidRDefault="00336E8D" w:rsidP="00F80392">
      <w:pPr>
        <w:rPr>
          <w:sz w:val="44"/>
          <w:szCs w:val="44"/>
        </w:rPr>
      </w:pPr>
      <w:r w:rsidRPr="00F8039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4E07B12C" wp14:editId="1824C75E">
            <wp:simplePos x="895350" y="337185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3457575"/>
            <wp:effectExtent l="0" t="0" r="9525" b="9525"/>
            <wp:wrapSquare wrapText="bothSides"/>
            <wp:docPr id="1" name="Obraz 1" descr="http://soswkluczbork.pl/wp-content/uploads/2020/05/pomnikksiaze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kluczbork.pl/wp-content/uploads/2020/05/pomnikksiazek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0392" w:rsidRPr="00F80392">
        <w:rPr>
          <w:sz w:val="44"/>
          <w:szCs w:val="44"/>
        </w:rPr>
        <w:t>NIEMCY - BERLIN</w:t>
      </w:r>
      <w:r w:rsidR="00F80392" w:rsidRPr="00F80392">
        <w:rPr>
          <w:sz w:val="44"/>
          <w:szCs w:val="44"/>
        </w:rPr>
        <w:br w:type="textWrapping" w:clear="all"/>
      </w:r>
    </w:p>
    <w:p w:rsidR="00F80392" w:rsidRDefault="00F80392" w:rsidP="00F80392">
      <w:pPr>
        <w:rPr>
          <w:sz w:val="44"/>
          <w:szCs w:val="44"/>
        </w:rPr>
      </w:pPr>
      <w:r w:rsidRPr="00F80392">
        <w:rPr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4762500" cy="4352925"/>
            <wp:effectExtent l="0" t="0" r="0" b="9525"/>
            <wp:docPr id="2" name="Obraz 2" descr="http://soswkluczbork.pl/wp-content/uploads/2020/05/pomnikksia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wkluczbork.pl/wp-content/uploads/2020/05/pomnikksiazek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92" w:rsidRDefault="00336E8D" w:rsidP="00F80392">
      <w:pPr>
        <w:rPr>
          <w:noProof/>
          <w:sz w:val="52"/>
          <w:szCs w:val="52"/>
          <w:lang w:eastAsia="pl-PL"/>
        </w:rPr>
      </w:pPr>
      <w:r w:rsidRPr="00336E8D">
        <w:rPr>
          <w:noProof/>
          <w:sz w:val="52"/>
          <w:szCs w:val="52"/>
          <w:lang w:eastAsia="pl-PL"/>
        </w:rPr>
        <w:t>Hiszpania – Sewilla</w:t>
      </w:r>
    </w:p>
    <w:p w:rsidR="001E0C12" w:rsidRDefault="001E0C12" w:rsidP="00F80392">
      <w:pPr>
        <w:rPr>
          <w:noProof/>
          <w:sz w:val="52"/>
          <w:szCs w:val="52"/>
          <w:lang w:eastAsia="pl-PL"/>
        </w:rPr>
      </w:pPr>
    </w:p>
    <w:p w:rsidR="001E0C12" w:rsidRDefault="001E0C12" w:rsidP="001E0C12">
      <w:pPr>
        <w:jc w:val="center"/>
        <w:rPr>
          <w:noProof/>
          <w:sz w:val="52"/>
          <w:szCs w:val="52"/>
          <w:lang w:eastAsia="pl-PL"/>
        </w:rPr>
      </w:pPr>
      <w:r>
        <w:rPr>
          <w:noProof/>
          <w:sz w:val="52"/>
          <w:szCs w:val="52"/>
          <w:lang w:eastAsia="pl-PL"/>
        </w:rPr>
        <w:t>LESKO</w:t>
      </w:r>
      <w:bookmarkStart w:id="0" w:name="_GoBack"/>
      <w:bookmarkEnd w:id="0"/>
    </w:p>
    <w:p w:rsidR="001E0C12" w:rsidRPr="00336E8D" w:rsidRDefault="001E0C12" w:rsidP="001E0C12">
      <w:pPr>
        <w:jc w:val="center"/>
        <w:rPr>
          <w:noProof/>
          <w:sz w:val="52"/>
          <w:szCs w:val="52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FFFE8E" wp14:editId="393AD586">
            <wp:extent cx="3581400" cy="2667000"/>
            <wp:effectExtent l="0" t="0" r="0" b="0"/>
            <wp:docPr id="6" name="Obraz 6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92" w:rsidRPr="00336E8D" w:rsidRDefault="00336E8D" w:rsidP="00F80392">
      <w:pPr>
        <w:rPr>
          <w:noProof/>
          <w:sz w:val="56"/>
          <w:szCs w:val="56"/>
          <w:lang w:eastAsia="pl-PL"/>
        </w:rPr>
      </w:pPr>
      <w:r w:rsidRPr="00336E8D">
        <w:rPr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695825" cy="4000500"/>
            <wp:effectExtent l="0" t="0" r="9525" b="0"/>
            <wp:wrapSquare wrapText="bothSides"/>
            <wp:docPr id="5" name="Obraz 5" descr="http://nextews.com/images/54/42/5442949a7e360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xtews.com/images/54/42/5442949a7e360ed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E8D">
        <w:rPr>
          <w:noProof/>
          <w:sz w:val="56"/>
          <w:szCs w:val="56"/>
          <w:lang w:eastAsia="pl-PL"/>
        </w:rPr>
        <w:t>CHINY</w:t>
      </w:r>
      <w:r w:rsidRPr="00336E8D">
        <w:rPr>
          <w:noProof/>
          <w:sz w:val="56"/>
          <w:szCs w:val="56"/>
          <w:lang w:eastAsia="pl-PL"/>
        </w:rPr>
        <w:br w:type="textWrapping" w:clear="all"/>
      </w:r>
    </w:p>
    <w:p w:rsidR="00F80392" w:rsidRDefault="00F80392" w:rsidP="00F80392">
      <w:pPr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AC56AEB" wp14:editId="2A8CE956">
            <wp:extent cx="4244340" cy="3638149"/>
            <wp:effectExtent l="0" t="0" r="3810" b="635"/>
            <wp:docPr id="3" name="Obraz 3" descr="Kalisz - Pomnik książki . Atrakcje turystyczne Kalisza. Cieka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isz - Pomnik książki . Atrakcje turystyczne Kalisza. Ciekaw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826" cy="365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8D" w:rsidRPr="00336E8D">
        <w:rPr>
          <w:sz w:val="44"/>
          <w:szCs w:val="44"/>
        </w:rPr>
        <w:t xml:space="preserve">                                   KALISZ</w:t>
      </w:r>
    </w:p>
    <w:p w:rsidR="00F80392" w:rsidRDefault="00336E8D" w:rsidP="00F80392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STANY ZJEDNOCZONE</w:t>
      </w:r>
    </w:p>
    <w:p w:rsidR="00336E8D" w:rsidRDefault="00F80392" w:rsidP="00336E8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9535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497580"/>
            <wp:effectExtent l="0" t="0" r="0" b="7620"/>
            <wp:wrapSquare wrapText="bothSides"/>
            <wp:docPr id="4" name="Obraz 4" descr="http://nextews.com/images/69/22/6922bd2a7e310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xtews.com/images/69/22/6922bd2a7e310e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E8D">
        <w:rPr>
          <w:sz w:val="44"/>
          <w:szCs w:val="44"/>
        </w:rPr>
        <w:br w:type="textWrapping" w:clear="all"/>
      </w:r>
      <w:r w:rsidR="00336E8D">
        <w:rPr>
          <w:rFonts w:ascii="Arial" w:hAnsi="Arial" w:cs="Arial"/>
          <w:color w:val="2D2D2D"/>
          <w:sz w:val="21"/>
          <w:szCs w:val="21"/>
        </w:rPr>
        <w:t>  Zachęcam do szerokiego uśmiechu podczas czytania dowcipów czytelniczych „O Jasiu”</w:t>
      </w:r>
      <w:r w:rsidR="00336E8D">
        <w:rPr>
          <w:rFonts w:ascii="Arial" w:hAnsi="Arial" w:cs="Arial"/>
          <w:color w:val="2D2D2D"/>
          <w:sz w:val="21"/>
          <w:szCs w:val="21"/>
        </w:rPr>
        <w:br/>
        <w:t>i nie tylko …</w:t>
      </w:r>
    </w:p>
    <w:p w:rsidR="00336E8D" w:rsidRPr="00336E8D" w:rsidRDefault="00336E8D" w:rsidP="001E0C12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 w:rsidRPr="00336E8D">
        <w:rPr>
          <w:rFonts w:ascii="Arial" w:hAnsi="Arial" w:cs="Arial"/>
          <w:color w:val="2D2D2D"/>
          <w:sz w:val="21"/>
          <w:szCs w:val="21"/>
        </w:rPr>
        <w:t>Jaś zapisał się do biblioteki. Pierwszą książką, jaką wypożyczył b</w:t>
      </w:r>
      <w:r>
        <w:rPr>
          <w:rFonts w:ascii="Arial" w:hAnsi="Arial" w:cs="Arial"/>
          <w:color w:val="2D2D2D"/>
          <w:sz w:val="21"/>
          <w:szCs w:val="21"/>
        </w:rPr>
        <w:t>yła książka telefoniczna. Gdy ją</w:t>
      </w:r>
      <w:r w:rsidRPr="00336E8D">
        <w:rPr>
          <w:rFonts w:ascii="Arial" w:hAnsi="Arial" w:cs="Arial"/>
          <w:color w:val="2D2D2D"/>
          <w:sz w:val="21"/>
          <w:szCs w:val="21"/>
        </w:rPr>
        <w:t xml:space="preserve"> o</w:t>
      </w:r>
      <w:r>
        <w:rPr>
          <w:rFonts w:ascii="Arial" w:hAnsi="Arial" w:cs="Arial"/>
          <w:color w:val="2D2D2D"/>
          <w:sz w:val="21"/>
          <w:szCs w:val="21"/>
        </w:rPr>
        <w:t xml:space="preserve">ddawał, bibliotekarka zapytała:                                                                                                                     </w:t>
      </w:r>
      <w:r w:rsidRPr="00336E8D">
        <w:rPr>
          <w:rFonts w:ascii="Arial" w:hAnsi="Arial" w:cs="Arial"/>
          <w:color w:val="2D2D2D"/>
          <w:sz w:val="21"/>
          <w:szCs w:val="21"/>
        </w:rPr>
        <w:t>-I jak się książka podobała?</w:t>
      </w:r>
    </w:p>
    <w:p w:rsidR="00336E8D" w:rsidRDefault="00336E8D" w:rsidP="001E0C1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 w:rsidRPr="00336E8D">
        <w:rPr>
          <w:rFonts w:ascii="Arial" w:hAnsi="Arial" w:cs="Arial"/>
          <w:color w:val="2D2D2D"/>
          <w:sz w:val="21"/>
          <w:szCs w:val="21"/>
        </w:rPr>
        <w:t>-Cóż, akcja może niezbyt szybka, ale ilu bohaterów! – odpowiedział Jaś.</w:t>
      </w:r>
    </w:p>
    <w:p w:rsidR="00336E8D" w:rsidRDefault="00336E8D" w:rsidP="001E0C1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Jaś wchodzi do biblioteki i mówi:</w:t>
      </w:r>
    </w:p>
    <w:p w:rsidR="00336E8D" w:rsidRDefault="00336E8D" w:rsidP="001E0C1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br/>
        <w:t>-Chciałem wypożyczyć książkę dla taty.</w:t>
      </w:r>
      <w:r>
        <w:rPr>
          <w:rFonts w:ascii="Arial" w:hAnsi="Arial" w:cs="Arial"/>
          <w:color w:val="2D2D2D"/>
          <w:sz w:val="21"/>
          <w:szCs w:val="21"/>
        </w:rPr>
        <w:br/>
        <w:t>-Coś lekkiego? – pyta bibliotekarka.</w:t>
      </w:r>
      <w:r>
        <w:rPr>
          <w:rFonts w:ascii="Arial" w:hAnsi="Arial" w:cs="Arial"/>
          <w:color w:val="2D2D2D"/>
          <w:sz w:val="21"/>
          <w:szCs w:val="21"/>
        </w:rPr>
        <w:br/>
        <w:t>-Bez różnicy – jesteśmy samochodem!</w:t>
      </w:r>
    </w:p>
    <w:p w:rsidR="00336E8D" w:rsidRDefault="00336E8D" w:rsidP="001E0C1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.Przychodzi Jaś do biblioteki i pyta?</w:t>
      </w:r>
      <w:r>
        <w:rPr>
          <w:rFonts w:ascii="Arial" w:hAnsi="Arial" w:cs="Arial"/>
          <w:color w:val="2D2D2D"/>
          <w:sz w:val="21"/>
          <w:szCs w:val="21"/>
        </w:rPr>
        <w:br/>
        <w:t>–Czy jest „Pan Tadeusz”?</w:t>
      </w:r>
      <w:r>
        <w:rPr>
          <w:rFonts w:ascii="Arial" w:hAnsi="Arial" w:cs="Arial"/>
          <w:color w:val="2D2D2D"/>
          <w:sz w:val="21"/>
          <w:szCs w:val="21"/>
        </w:rPr>
        <w:br/>
        <w:t>Bibliotekarka idzie do pomieszczenia woźnego i mówi:</w:t>
      </w:r>
      <w:r>
        <w:rPr>
          <w:rFonts w:ascii="Arial" w:hAnsi="Arial" w:cs="Arial"/>
          <w:color w:val="2D2D2D"/>
          <w:sz w:val="21"/>
          <w:szCs w:val="21"/>
        </w:rPr>
        <w:br/>
        <w:t>–Panie Tadziu, ktoś do pana!</w:t>
      </w:r>
    </w:p>
    <w:p w:rsidR="00336E8D" w:rsidRDefault="00336E8D" w:rsidP="001E0C1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Przychodzi Jaś do biblioteki i mówi :</w:t>
      </w:r>
      <w:r>
        <w:rPr>
          <w:rFonts w:ascii="Arial" w:hAnsi="Arial" w:cs="Arial"/>
          <w:color w:val="2D2D2D"/>
          <w:sz w:val="21"/>
          <w:szCs w:val="21"/>
        </w:rPr>
        <w:br/>
        <w:t>-Poproszę jakąś książkę,</w:t>
      </w:r>
      <w:r>
        <w:rPr>
          <w:rFonts w:ascii="Arial" w:hAnsi="Arial" w:cs="Arial"/>
          <w:color w:val="2D2D2D"/>
          <w:sz w:val="21"/>
          <w:szCs w:val="21"/>
        </w:rPr>
        <w:br/>
        <w:t>-Z polskich powieści mamy „W pustyni i w puszczy” – mówi bibliotekarka.</w:t>
      </w:r>
      <w:r>
        <w:rPr>
          <w:rFonts w:ascii="Arial" w:hAnsi="Arial" w:cs="Arial"/>
          <w:color w:val="2D2D2D"/>
          <w:sz w:val="21"/>
          <w:szCs w:val="21"/>
        </w:rPr>
        <w:br/>
        <w:t>-To poproszę „w puszczy” – mówi Jaś.</w:t>
      </w:r>
    </w:p>
    <w:p w:rsidR="00F80392" w:rsidRDefault="00336E8D" w:rsidP="001E0C12">
      <w:pPr>
        <w:tabs>
          <w:tab w:val="left" w:pos="1680"/>
        </w:tabs>
        <w:jc w:val="center"/>
      </w:pPr>
      <w:r w:rsidRPr="005D23E9">
        <w:t>Dwa gryzonie jedzą taśmę filmową.</w:t>
      </w:r>
      <w:r w:rsidR="005D23E9" w:rsidRPr="005D23E9">
        <w:t xml:space="preserve">                                                                                                                       </w:t>
      </w:r>
      <w:r w:rsidR="005D23E9">
        <w:t xml:space="preserve">–Dobry film – mówi jeden.                                                                                                                                                - </w:t>
      </w:r>
      <w:r w:rsidRPr="005D23E9">
        <w:t>Tak – odpowiada drugi – ale książka była lepsza.</w:t>
      </w:r>
    </w:p>
    <w:p w:rsidR="00E9021F" w:rsidRDefault="00E9021F" w:rsidP="001E0C12">
      <w:pPr>
        <w:tabs>
          <w:tab w:val="left" w:pos="1680"/>
        </w:tabs>
        <w:jc w:val="center"/>
      </w:pPr>
    </w:p>
    <w:p w:rsidR="00A81F1E" w:rsidRDefault="00A81F1E" w:rsidP="00A81F1E">
      <w:pPr>
        <w:tabs>
          <w:tab w:val="left" w:pos="1680"/>
        </w:tabs>
        <w:jc w:val="center"/>
        <w:rPr>
          <w:color w:val="00B050"/>
          <w:sz w:val="32"/>
          <w:szCs w:val="32"/>
        </w:rPr>
      </w:pPr>
    </w:p>
    <w:p w:rsidR="00A81F1E" w:rsidRDefault="00A81F1E" w:rsidP="00A81F1E">
      <w:pPr>
        <w:tabs>
          <w:tab w:val="left" w:pos="1680"/>
        </w:tabs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TO WARTO ZOBACZYĆ</w:t>
      </w:r>
    </w:p>
    <w:p w:rsidR="00A81F1E" w:rsidRDefault="00A81F1E" w:rsidP="00A81F1E">
      <w:pPr>
        <w:tabs>
          <w:tab w:val="left" w:pos="1680"/>
        </w:tabs>
        <w:jc w:val="center"/>
        <w:rPr>
          <w:color w:val="00B050"/>
          <w:sz w:val="32"/>
          <w:szCs w:val="32"/>
        </w:rPr>
      </w:pPr>
    </w:p>
    <w:p w:rsidR="00E9021F" w:rsidRPr="001E0C12" w:rsidRDefault="00E9021F" w:rsidP="00A81F1E">
      <w:pPr>
        <w:tabs>
          <w:tab w:val="left" w:pos="1680"/>
        </w:tabs>
        <w:jc w:val="center"/>
        <w:rPr>
          <w:color w:val="FF0000"/>
          <w:sz w:val="28"/>
          <w:szCs w:val="28"/>
        </w:rPr>
      </w:pPr>
      <w:r w:rsidRPr="001E0C12">
        <w:rPr>
          <w:color w:val="FF0000"/>
          <w:sz w:val="28"/>
          <w:szCs w:val="28"/>
        </w:rPr>
        <w:t>Muzeum Przyrodnicze Uniwersytetu Wrocławskiego</w:t>
      </w:r>
    </w:p>
    <w:p w:rsidR="00E9021F" w:rsidRPr="001E0C12" w:rsidRDefault="00A81F1E" w:rsidP="00A81F1E">
      <w:pPr>
        <w:tabs>
          <w:tab w:val="left" w:pos="1680"/>
        </w:tabs>
        <w:jc w:val="center"/>
        <w:rPr>
          <w:color w:val="FF0000"/>
          <w:sz w:val="28"/>
          <w:szCs w:val="28"/>
        </w:rPr>
      </w:pPr>
      <w:hyperlink r:id="rId13" w:history="1">
        <w:r w:rsidRPr="001E0C12">
          <w:rPr>
            <w:rStyle w:val="Hipercze"/>
            <w:sz w:val="28"/>
            <w:szCs w:val="28"/>
          </w:rPr>
          <w:t>https://youtu.be/U2tN0ZfCu2M</w:t>
        </w:r>
      </w:hyperlink>
    </w:p>
    <w:p w:rsidR="00A81F1E" w:rsidRPr="001E0C12" w:rsidRDefault="00A81F1E" w:rsidP="00A81F1E">
      <w:pPr>
        <w:tabs>
          <w:tab w:val="left" w:pos="1680"/>
        </w:tabs>
        <w:jc w:val="center"/>
        <w:rPr>
          <w:color w:val="FF0000"/>
          <w:sz w:val="28"/>
          <w:szCs w:val="28"/>
        </w:rPr>
      </w:pPr>
    </w:p>
    <w:p w:rsidR="005D367B" w:rsidRPr="001E0C12" w:rsidRDefault="005D367B" w:rsidP="00A81F1E">
      <w:pPr>
        <w:tabs>
          <w:tab w:val="left" w:pos="1680"/>
        </w:tabs>
        <w:jc w:val="center"/>
        <w:rPr>
          <w:sz w:val="28"/>
          <w:szCs w:val="28"/>
        </w:rPr>
      </w:pPr>
      <w:r w:rsidRPr="001E0C12">
        <w:rPr>
          <w:sz w:val="28"/>
          <w:szCs w:val="28"/>
        </w:rPr>
        <w:t>Noc Muzeów online w Łodzi</w:t>
      </w:r>
    </w:p>
    <w:p w:rsidR="00A81F1E" w:rsidRPr="001E0C12" w:rsidRDefault="00A81F1E" w:rsidP="00A81F1E">
      <w:pPr>
        <w:tabs>
          <w:tab w:val="left" w:pos="1680"/>
        </w:tabs>
        <w:jc w:val="center"/>
        <w:rPr>
          <w:sz w:val="28"/>
          <w:szCs w:val="28"/>
        </w:rPr>
      </w:pPr>
      <w:hyperlink r:id="rId14" w:history="1">
        <w:r w:rsidRPr="001E0C12">
          <w:rPr>
            <w:rStyle w:val="Hipercze"/>
            <w:sz w:val="28"/>
            <w:szCs w:val="28"/>
          </w:rPr>
          <w:t>https://uml.lodz.pl/kultura/noc-muzeow-2020-on-line/</w:t>
        </w:r>
      </w:hyperlink>
    </w:p>
    <w:p w:rsidR="00A81F1E" w:rsidRPr="001E0C12" w:rsidRDefault="00A81F1E" w:rsidP="00A81F1E">
      <w:pPr>
        <w:tabs>
          <w:tab w:val="left" w:pos="1680"/>
        </w:tabs>
        <w:jc w:val="center"/>
        <w:rPr>
          <w:sz w:val="28"/>
          <w:szCs w:val="28"/>
        </w:rPr>
      </w:pPr>
    </w:p>
    <w:p w:rsidR="005D367B" w:rsidRPr="001E0C12" w:rsidRDefault="005D367B" w:rsidP="00A81F1E">
      <w:pPr>
        <w:tabs>
          <w:tab w:val="left" w:pos="1680"/>
        </w:tabs>
        <w:jc w:val="center"/>
        <w:rPr>
          <w:sz w:val="28"/>
          <w:szCs w:val="28"/>
          <w:lang w:val="en-US"/>
        </w:rPr>
      </w:pPr>
      <w:r w:rsidRPr="001E0C12">
        <w:rPr>
          <w:sz w:val="28"/>
          <w:szCs w:val="28"/>
          <w:lang w:val="en-US"/>
        </w:rPr>
        <w:t>Kancelaria premiera</w:t>
      </w:r>
    </w:p>
    <w:p w:rsidR="005D367B" w:rsidRPr="001E0C12" w:rsidRDefault="005D367B" w:rsidP="00A81F1E">
      <w:pPr>
        <w:tabs>
          <w:tab w:val="left" w:pos="1680"/>
        </w:tabs>
        <w:jc w:val="center"/>
        <w:rPr>
          <w:sz w:val="28"/>
          <w:szCs w:val="28"/>
          <w:lang w:val="en-US"/>
        </w:rPr>
      </w:pPr>
      <w:hyperlink r:id="rId15" w:history="1">
        <w:r w:rsidRPr="001E0C12">
          <w:rPr>
            <w:rStyle w:val="Hipercze"/>
            <w:sz w:val="28"/>
            <w:szCs w:val="28"/>
            <w:lang w:val="en-US"/>
          </w:rPr>
          <w:t>https://t.co/6C2jOL5iiL?amp=1</w:t>
        </w:r>
      </w:hyperlink>
    </w:p>
    <w:p w:rsidR="00A81F1E" w:rsidRPr="001E0C12" w:rsidRDefault="00A81F1E" w:rsidP="00A81F1E">
      <w:pPr>
        <w:tabs>
          <w:tab w:val="left" w:pos="1680"/>
        </w:tabs>
        <w:jc w:val="center"/>
        <w:rPr>
          <w:sz w:val="28"/>
          <w:szCs w:val="28"/>
          <w:lang w:val="en-US"/>
        </w:rPr>
      </w:pPr>
    </w:p>
    <w:p w:rsidR="005D367B" w:rsidRPr="001E0C12" w:rsidRDefault="005D367B" w:rsidP="00A81F1E">
      <w:pPr>
        <w:tabs>
          <w:tab w:val="left" w:pos="1680"/>
        </w:tabs>
        <w:jc w:val="center"/>
        <w:rPr>
          <w:b/>
          <w:sz w:val="28"/>
          <w:szCs w:val="28"/>
        </w:rPr>
      </w:pPr>
      <w:r w:rsidRPr="001E0C12">
        <w:rPr>
          <w:b/>
          <w:sz w:val="28"/>
          <w:szCs w:val="28"/>
        </w:rPr>
        <w:t>Twierdza BOYEN</w:t>
      </w:r>
      <w:r w:rsidR="00A81F1E" w:rsidRPr="001E0C12">
        <w:rPr>
          <w:b/>
          <w:sz w:val="28"/>
          <w:szCs w:val="28"/>
        </w:rPr>
        <w:t xml:space="preserve"> k. Giżycka</w:t>
      </w:r>
    </w:p>
    <w:p w:rsidR="00A81F1E" w:rsidRPr="001E0C12" w:rsidRDefault="00A81F1E" w:rsidP="00A81F1E">
      <w:pPr>
        <w:tabs>
          <w:tab w:val="left" w:pos="1680"/>
        </w:tabs>
        <w:jc w:val="center"/>
        <w:rPr>
          <w:sz w:val="28"/>
          <w:szCs w:val="28"/>
        </w:rPr>
      </w:pPr>
      <w:hyperlink r:id="rId16" w:history="1">
        <w:r w:rsidRPr="001E0C12">
          <w:rPr>
            <w:rStyle w:val="Hipercze"/>
            <w:sz w:val="28"/>
            <w:szCs w:val="28"/>
          </w:rPr>
          <w:t>https://youtu.be/suOByF-b7qg</w:t>
        </w:r>
      </w:hyperlink>
    </w:p>
    <w:p w:rsidR="00A81F1E" w:rsidRPr="001E0C12" w:rsidRDefault="00A81F1E" w:rsidP="00A81F1E">
      <w:pPr>
        <w:tabs>
          <w:tab w:val="left" w:pos="1680"/>
        </w:tabs>
        <w:jc w:val="center"/>
        <w:rPr>
          <w:sz w:val="28"/>
          <w:szCs w:val="28"/>
        </w:rPr>
      </w:pPr>
    </w:p>
    <w:p w:rsidR="00A81F1E" w:rsidRPr="001E0C12" w:rsidRDefault="00A81F1E" w:rsidP="00A81F1E">
      <w:pPr>
        <w:tabs>
          <w:tab w:val="left" w:pos="1680"/>
        </w:tabs>
        <w:jc w:val="center"/>
        <w:rPr>
          <w:b/>
          <w:sz w:val="28"/>
          <w:szCs w:val="28"/>
        </w:rPr>
      </w:pPr>
      <w:r w:rsidRPr="001E0C12">
        <w:rPr>
          <w:b/>
          <w:sz w:val="28"/>
          <w:szCs w:val="28"/>
        </w:rPr>
        <w:t>Zbiory - Muzeum Regionalne w Zwoleniu</w:t>
      </w:r>
    </w:p>
    <w:p w:rsidR="00A81F1E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hyperlink r:id="rId17" w:history="1">
        <w:r w:rsidRPr="001E0C12">
          <w:rPr>
            <w:rStyle w:val="Hipercze"/>
            <w:sz w:val="28"/>
            <w:szCs w:val="28"/>
          </w:rPr>
          <w:t>http://muzeum.zwolen.pl/zbiory/</w:t>
        </w:r>
      </w:hyperlink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r w:rsidRPr="001E0C12">
        <w:rPr>
          <w:sz w:val="28"/>
          <w:szCs w:val="28"/>
        </w:rPr>
        <w:t>MUZEUM POLSKIEJ PIUOSENKI W OPOLU</w:t>
      </w:r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hyperlink r:id="rId18" w:history="1">
        <w:r w:rsidRPr="001E0C12">
          <w:rPr>
            <w:rStyle w:val="Hipercze"/>
            <w:sz w:val="28"/>
            <w:szCs w:val="28"/>
          </w:rPr>
          <w:t>https://muzeumpiosenki.pl/o-muzeum/zbiory.html</w:t>
        </w:r>
      </w:hyperlink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r w:rsidRPr="001E0C12">
        <w:rPr>
          <w:sz w:val="28"/>
          <w:szCs w:val="28"/>
        </w:rPr>
        <w:t>Muzeum im. Jana Dzierżona w Kluczborku</w:t>
      </w:r>
    </w:p>
    <w:p w:rsid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hyperlink r:id="rId19" w:history="1">
        <w:r w:rsidRPr="00C1088D">
          <w:rPr>
            <w:rStyle w:val="Hipercze"/>
            <w:sz w:val="28"/>
            <w:szCs w:val="28"/>
          </w:rPr>
          <w:t>https://muzeumpiosenki.pl/o-muzeum/zbiory.html</w:t>
        </w:r>
      </w:hyperlink>
    </w:p>
    <w:p w:rsid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</w:p>
    <w:p w:rsid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r w:rsidRPr="001E0C12">
        <w:rPr>
          <w:sz w:val="28"/>
          <w:szCs w:val="28"/>
        </w:rPr>
        <w:t>Muzeum Powiatowe w Nysie</w:t>
      </w:r>
    </w:p>
    <w:p w:rsidR="001E0C12" w:rsidRPr="001E0C12" w:rsidRDefault="001E0C12" w:rsidP="00A81F1E">
      <w:pPr>
        <w:tabs>
          <w:tab w:val="left" w:pos="1680"/>
        </w:tabs>
        <w:jc w:val="center"/>
        <w:rPr>
          <w:sz w:val="28"/>
          <w:szCs w:val="28"/>
        </w:rPr>
      </w:pPr>
      <w:r w:rsidRPr="001E0C12">
        <w:rPr>
          <w:sz w:val="28"/>
          <w:szCs w:val="28"/>
        </w:rPr>
        <w:t>http://www.muzeum.nysa.pl/</w:t>
      </w:r>
    </w:p>
    <w:sectPr w:rsidR="001E0C12" w:rsidRPr="001E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F5" w:rsidRDefault="002D58F5" w:rsidP="00336E8D">
      <w:pPr>
        <w:spacing w:after="0" w:line="240" w:lineRule="auto"/>
      </w:pPr>
      <w:r>
        <w:separator/>
      </w:r>
    </w:p>
  </w:endnote>
  <w:endnote w:type="continuationSeparator" w:id="0">
    <w:p w:rsidR="002D58F5" w:rsidRDefault="002D58F5" w:rsidP="003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F5" w:rsidRDefault="002D58F5" w:rsidP="00336E8D">
      <w:pPr>
        <w:spacing w:after="0" w:line="240" w:lineRule="auto"/>
      </w:pPr>
      <w:r>
        <w:separator/>
      </w:r>
    </w:p>
  </w:footnote>
  <w:footnote w:type="continuationSeparator" w:id="0">
    <w:p w:rsidR="002D58F5" w:rsidRDefault="002D58F5" w:rsidP="0033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2"/>
    <w:rsid w:val="001E0C12"/>
    <w:rsid w:val="002D58F5"/>
    <w:rsid w:val="00336E8D"/>
    <w:rsid w:val="00590D24"/>
    <w:rsid w:val="005D23E9"/>
    <w:rsid w:val="005D367B"/>
    <w:rsid w:val="0088538A"/>
    <w:rsid w:val="00A81F1E"/>
    <w:rsid w:val="00E9021F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9C3C-C47F-42B6-BEB5-840AB2B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3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8D"/>
  </w:style>
  <w:style w:type="paragraph" w:styleId="Stopka">
    <w:name w:val="footer"/>
    <w:basedOn w:val="Normalny"/>
    <w:link w:val="StopkaZnak"/>
    <w:uiPriority w:val="99"/>
    <w:unhideWhenUsed/>
    <w:rsid w:val="003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8D"/>
  </w:style>
  <w:style w:type="paragraph" w:styleId="NormalnyWeb">
    <w:name w:val="Normal (Web)"/>
    <w:basedOn w:val="Normalny"/>
    <w:uiPriority w:val="99"/>
    <w:semiHidden/>
    <w:unhideWhenUsed/>
    <w:rsid w:val="0033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2tN0ZfCu2M" TargetMode="External"/><Relationship Id="rId18" Type="http://schemas.openxmlformats.org/officeDocument/2006/relationships/hyperlink" Target="https://muzeumpiosenki.pl/o-muzeum/zbiory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muzeum.zwolen.pl/zbio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uOByF-b7q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JtnMV-FTnY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s://t.co/6C2jOL5iiL?amp=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uzeumpiosenki.pl/o-muzeum/zbiory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uml.lodz.pl/kultura/noc-muzeow-2020-on-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2020-05-12T06:09:00Z</dcterms:created>
  <dcterms:modified xsi:type="dcterms:W3CDTF">2020-05-17T07:39:00Z</dcterms:modified>
</cp:coreProperties>
</file>