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905C6" w:rsidRDefault="006F41C3">
      <w:r>
        <w:t>Historia</w:t>
      </w:r>
      <w:bookmarkStart w:id="0" w:name="_GoBack"/>
      <w:bookmarkEnd w:id="0"/>
    </w:p>
    <w:p w:rsidR="006F41C3" w:rsidRDefault="005905C6" w:rsidP="006F41C3">
      <w:r>
        <w:t xml:space="preserve">Temat: </w:t>
      </w:r>
      <w:r w:rsidR="00514E76">
        <w:t>Józef Wybicki i hymn Polski</w:t>
      </w:r>
    </w:p>
    <w:p w:rsidR="006F41C3" w:rsidRDefault="00514E76" w:rsidP="006F41C3">
      <w:r>
        <w:t>Przeczytaj tekst w podręczniku str. 94( Polacy po utracie niepodległości, powstanie Legionów Polskich we Włoszech) oraz str. 95( w szeregach legionistów), zwróć uwagę na postacie Jana Henryka Dąbrowskiego i Józefa Wybickiego oraz datę 1797r. Zapoznaj się z ikonografią Mazurek Dąbrowskiego str. 96- 97</w:t>
      </w:r>
    </w:p>
    <w:p w:rsidR="00B07293" w:rsidRDefault="00B07293" w:rsidP="006F41C3">
      <w:r>
        <w:t>Wykonaj w ćwiczeniach zadanie 3 i 5 str. 59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4E76"/>
    <w:rsid w:val="005905C6"/>
    <w:rsid w:val="006A6F1D"/>
    <w:rsid w:val="006F41C3"/>
    <w:rsid w:val="008D01A1"/>
    <w:rsid w:val="00B07293"/>
    <w:rsid w:val="00C47C4D"/>
    <w:rsid w:val="00C755B1"/>
    <w:rsid w:val="00D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12</cp:revision>
  <dcterms:created xsi:type="dcterms:W3CDTF">2020-03-23T18:00:00Z</dcterms:created>
  <dcterms:modified xsi:type="dcterms:W3CDTF">2020-03-24T12:07:00Z</dcterms:modified>
</cp:coreProperties>
</file>