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2F" w:rsidRPr="002D45DC" w:rsidRDefault="00063E2F" w:rsidP="00063E2F">
      <w:pPr>
        <w:rPr>
          <w:rFonts w:ascii="Times New Roman" w:hAnsi="Times New Roman" w:cs="Times New Roman"/>
          <w:b/>
          <w:sz w:val="28"/>
          <w:szCs w:val="28"/>
        </w:rPr>
      </w:pPr>
      <w:r w:rsidRPr="002D45DC">
        <w:rPr>
          <w:rFonts w:ascii="Times New Roman" w:hAnsi="Times New Roman" w:cs="Times New Roman"/>
          <w:b/>
          <w:sz w:val="28"/>
          <w:szCs w:val="28"/>
        </w:rPr>
        <w:t>PRZEDMIOT: PLASTYKA  (27.03.2020)</w:t>
      </w:r>
    </w:p>
    <w:p w:rsidR="00063E2F" w:rsidRPr="002D45DC" w:rsidRDefault="00063E2F" w:rsidP="00063E2F">
      <w:pPr>
        <w:rPr>
          <w:rFonts w:ascii="Times New Roman" w:hAnsi="Times New Roman" w:cs="Times New Roman"/>
          <w:b/>
          <w:sz w:val="28"/>
          <w:szCs w:val="28"/>
        </w:rPr>
      </w:pPr>
      <w:r w:rsidRPr="002D45DC">
        <w:rPr>
          <w:rFonts w:ascii="Times New Roman" w:hAnsi="Times New Roman" w:cs="Times New Roman"/>
          <w:b/>
          <w:sz w:val="28"/>
          <w:szCs w:val="28"/>
        </w:rPr>
        <w:t>KLASA: VI A</w:t>
      </w:r>
    </w:p>
    <w:p w:rsidR="00063E2F" w:rsidRPr="002D45DC" w:rsidRDefault="00063E2F" w:rsidP="00063E2F">
      <w:pPr>
        <w:rPr>
          <w:rFonts w:ascii="Times New Roman" w:hAnsi="Times New Roman" w:cs="Times New Roman"/>
          <w:b/>
          <w:sz w:val="28"/>
          <w:szCs w:val="28"/>
        </w:rPr>
      </w:pPr>
      <w:r w:rsidRPr="002D45DC">
        <w:rPr>
          <w:rFonts w:ascii="Times New Roman" w:hAnsi="Times New Roman" w:cs="Times New Roman"/>
          <w:b/>
          <w:sz w:val="28"/>
          <w:szCs w:val="28"/>
        </w:rPr>
        <w:t>TEMAT: ARTYSTA BADACZEM. PODZIW DLA PIĘKNA I POTĘGI NATURY. BADAMY KOLORY I KSZTAŁTY. KROPLE I ZIARNA PIASKU, PROMIENIE ŚWIATŁA</w:t>
      </w:r>
    </w:p>
    <w:p w:rsidR="00063E2F" w:rsidRPr="002D45DC" w:rsidRDefault="00063E2F" w:rsidP="0006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ZAKRES REALIZACJI PODSTAWY PROGRAMOWEJ:</w:t>
      </w:r>
    </w:p>
    <w:p w:rsidR="00B3431A" w:rsidRPr="00063E2F" w:rsidRDefault="00063E2F" w:rsidP="00063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E2F">
        <w:rPr>
          <w:rFonts w:ascii="Times New Roman" w:hAnsi="Times New Roman" w:cs="Times New Roman"/>
          <w:sz w:val="24"/>
          <w:szCs w:val="24"/>
        </w:rPr>
        <w:t>I.1, I.2, I.3, I.4, I.5, I.6, II.2, II.6, III.5, III.6.</w:t>
      </w:r>
    </w:p>
    <w:p w:rsidR="00063E2F" w:rsidRPr="00AB5D90" w:rsidRDefault="00063E2F" w:rsidP="00063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W trakcie tej lekcji </w:t>
      </w:r>
      <w:r w:rsidRPr="00AB5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:</w:t>
      </w:r>
    </w:p>
    <w:p w:rsidR="00063E2F" w:rsidRPr="00063E2F" w:rsidRDefault="00063E2F" w:rsidP="00063E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E2F">
        <w:rPr>
          <w:rFonts w:ascii="Times New Roman" w:hAnsi="Times New Roman" w:cs="Times New Roman"/>
          <w:sz w:val="24"/>
          <w:szCs w:val="24"/>
        </w:rPr>
        <w:t xml:space="preserve">Poznasz znaczenia roli artysty w różnych okresach w sztuce </w:t>
      </w:r>
    </w:p>
    <w:p w:rsidR="00063E2F" w:rsidRDefault="00063E2F" w:rsidP="00063E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E2F">
        <w:rPr>
          <w:rFonts w:ascii="Times New Roman" w:hAnsi="Times New Roman" w:cs="Times New Roman"/>
          <w:sz w:val="24"/>
          <w:szCs w:val="24"/>
        </w:rPr>
        <w:t xml:space="preserve">Zrozumiesz różnorodność postaw artystycznych twórców ze szczególnym uwzględnieniem postawy badacza i naśladowcy rzeczywistości, określanie natury, jej zasad jako głównego źródła inspiracji na podstawie twórczości znanych artystów wybranych okresów w sztuce </w:t>
      </w:r>
    </w:p>
    <w:p w:rsidR="00063E2F" w:rsidRPr="002D45DC" w:rsidRDefault="00063E2F" w:rsidP="002D45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E2F">
        <w:rPr>
          <w:rFonts w:ascii="Times New Roman" w:hAnsi="Times New Roman" w:cs="Times New Roman"/>
          <w:sz w:val="24"/>
          <w:szCs w:val="24"/>
        </w:rPr>
        <w:t>Poznasz znaczenie obserwacji świata, przemian przedstawianych osób, zjawisk w twórczości artystów renesansowych, barokowych i współczesnych • tworzenie różnych kompozycji obrazujących postawę artysty badacza, naśladowcy natury</w:t>
      </w:r>
    </w:p>
    <w:p w:rsidR="00063E2F" w:rsidRDefault="00063E2F" w:rsidP="00063E2F">
      <w:pPr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063E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Czego będziesz potrzebować do tej lekcji?</w:t>
      </w:r>
    </w:p>
    <w:p w:rsidR="00063E2F" w:rsidRPr="00AB5D90" w:rsidRDefault="00063E2F" w:rsidP="00063E2F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Chęci do nauki</w:t>
      </w:r>
    </w:p>
    <w:p w:rsidR="00063E2F" w:rsidRPr="00063E2F" w:rsidRDefault="00063E2F" w:rsidP="00063E2F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Podręcznik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3E2F">
        <w:rPr>
          <w:rFonts w:ascii="Times New Roman" w:hAnsi="Times New Roman" w:cs="Times New Roman"/>
          <w:sz w:val="24"/>
          <w:szCs w:val="24"/>
        </w:rPr>
        <w:t>18.–19. Artysta badaczem s. 78–8</w:t>
      </w:r>
      <w:r>
        <w:rPr>
          <w:rFonts w:ascii="Times New Roman" w:hAnsi="Times New Roman" w:cs="Times New Roman"/>
          <w:sz w:val="24"/>
          <w:szCs w:val="24"/>
        </w:rPr>
        <w:t>( w wolnej chwil zachęcam do przeczytania rozdziału)</w:t>
      </w:r>
    </w:p>
    <w:p w:rsidR="00063E2F" w:rsidRPr="00063E2F" w:rsidRDefault="00063E2F" w:rsidP="00063E2F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63E2F">
        <w:rPr>
          <w:rFonts w:ascii="Times New Roman" w:hAnsi="Times New Roman" w:cs="Times New Roman"/>
          <w:sz w:val="24"/>
          <w:szCs w:val="24"/>
        </w:rPr>
        <w:t xml:space="preserve">djęcia, </w:t>
      </w:r>
      <w:r w:rsidR="002D45DC" w:rsidRPr="00063E2F">
        <w:rPr>
          <w:rFonts w:ascii="Times New Roman" w:hAnsi="Times New Roman" w:cs="Times New Roman"/>
          <w:sz w:val="24"/>
          <w:szCs w:val="24"/>
        </w:rPr>
        <w:t xml:space="preserve"> na których widać promienie światła, krople wody, piasek</w:t>
      </w:r>
    </w:p>
    <w:p w:rsidR="00063E2F" w:rsidRPr="00AB5D90" w:rsidRDefault="00063E2F" w:rsidP="00063E2F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Kartka</w:t>
      </w:r>
      <w:r w:rsidRPr="00063E2F">
        <w:rPr>
          <w:rFonts w:ascii="Times New Roman" w:hAnsi="Times New Roman" w:cs="Times New Roman"/>
          <w:sz w:val="24"/>
          <w:szCs w:val="24"/>
        </w:rPr>
        <w:t xml:space="preserve"> z bloku technicznego A3 </w:t>
      </w:r>
      <w:r>
        <w:rPr>
          <w:rFonts w:ascii="Times New Roman" w:hAnsi="Times New Roman" w:cs="Times New Roman"/>
          <w:sz w:val="24"/>
          <w:szCs w:val="24"/>
        </w:rPr>
        <w:t>(kolorowa lub biała</w:t>
      </w:r>
      <w:r w:rsidRPr="00063E2F">
        <w:rPr>
          <w:rFonts w:ascii="Times New Roman" w:hAnsi="Times New Roman" w:cs="Times New Roman"/>
          <w:sz w:val="24"/>
          <w:szCs w:val="24"/>
        </w:rPr>
        <w:t xml:space="preserve"> do wyboru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63E2F">
        <w:rPr>
          <w:rFonts w:ascii="Times New Roman" w:hAnsi="Times New Roman" w:cs="Times New Roman"/>
          <w:sz w:val="24"/>
          <w:szCs w:val="24"/>
        </w:rPr>
        <w:t>pastele suche lub olejne</w:t>
      </w:r>
    </w:p>
    <w:p w:rsidR="00063E2F" w:rsidRPr="002D45DC" w:rsidRDefault="00063E2F" w:rsidP="00063E2F">
      <w:pPr>
        <w:rPr>
          <w:rFonts w:ascii="Times New Roman" w:hAnsi="Times New Roman" w:cs="Times New Roman"/>
          <w:b/>
          <w:sz w:val="28"/>
          <w:szCs w:val="28"/>
        </w:rPr>
      </w:pPr>
      <w:r w:rsidRPr="002D45DC">
        <w:rPr>
          <w:rFonts w:ascii="Times New Roman" w:hAnsi="Times New Roman" w:cs="Times New Roman"/>
          <w:b/>
          <w:sz w:val="28"/>
          <w:szCs w:val="28"/>
        </w:rPr>
        <w:t>PRACA PLASTYCZNA:</w:t>
      </w:r>
    </w:p>
    <w:p w:rsidR="00063E2F" w:rsidRDefault="00063E2F" w:rsidP="0006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63E2F">
        <w:rPr>
          <w:rFonts w:ascii="Times New Roman" w:hAnsi="Times New Roman" w:cs="Times New Roman"/>
          <w:sz w:val="24"/>
          <w:szCs w:val="24"/>
        </w:rPr>
        <w:t>czniowie na kartce A3 narysują barwne prace przedstawiające rozchodzące się promienie światła. Mogą korzystać z</w:t>
      </w:r>
      <w:r>
        <w:rPr>
          <w:rFonts w:ascii="Times New Roman" w:hAnsi="Times New Roman" w:cs="Times New Roman"/>
          <w:sz w:val="24"/>
          <w:szCs w:val="24"/>
        </w:rPr>
        <w:t xml:space="preserve"> przygotowanych </w:t>
      </w:r>
      <w:r w:rsidRPr="00063E2F">
        <w:rPr>
          <w:rFonts w:ascii="Times New Roman" w:hAnsi="Times New Roman" w:cs="Times New Roman"/>
          <w:sz w:val="24"/>
          <w:szCs w:val="24"/>
        </w:rPr>
        <w:t xml:space="preserve"> zdjęć na których widać promienie światła, krople wody, piasek lub ze wspomnień. Różnymi kolorami, liniami, za pomocą pasteli suchych lub olejnych interpretują i przedstawiają rozchodzące się światło. Powstała kompozycja może również wyglądać jak obraz abstrakcyjny lub fragment natury.</w:t>
      </w:r>
    </w:p>
    <w:p w:rsidR="002D45DC" w:rsidRDefault="002D45DC" w:rsidP="0006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1 tydzień</w:t>
      </w:r>
    </w:p>
    <w:p w:rsidR="002D45DC" w:rsidRPr="00063E2F" w:rsidRDefault="002D45DC" w:rsidP="0006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zdjęcia prac można przesyłać na mój adres mailowy aga.dudek1991@gmailcom)</w:t>
      </w:r>
    </w:p>
    <w:p w:rsidR="00063E2F" w:rsidRPr="00063E2F" w:rsidRDefault="00063E2F" w:rsidP="00063E2F">
      <w:pPr>
        <w:rPr>
          <w:rFonts w:ascii="Times New Roman" w:hAnsi="Times New Roman" w:cs="Times New Roman"/>
          <w:sz w:val="24"/>
          <w:szCs w:val="24"/>
        </w:rPr>
      </w:pPr>
    </w:p>
    <w:sectPr w:rsidR="00063E2F" w:rsidRPr="00063E2F" w:rsidSect="00063E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1194"/>
    <w:multiLevelType w:val="hybridMultilevel"/>
    <w:tmpl w:val="105C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E58B2"/>
    <w:multiLevelType w:val="hybridMultilevel"/>
    <w:tmpl w:val="BA54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4FD8"/>
    <w:multiLevelType w:val="hybridMultilevel"/>
    <w:tmpl w:val="D46A6A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E2F"/>
    <w:rsid w:val="00063E2F"/>
    <w:rsid w:val="002D45DC"/>
    <w:rsid w:val="00B3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2020-03-27T07:46:00Z</dcterms:created>
  <dcterms:modified xsi:type="dcterms:W3CDTF">2020-03-27T07:59:00Z</dcterms:modified>
</cp:coreProperties>
</file>