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2" w:rsidRDefault="00A017B2" w:rsidP="00A017B2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b/>
          <w:sz w:val="24"/>
          <w:szCs w:val="24"/>
        </w:rPr>
        <w:t>Plan pracy na środę- 22.04.2020r.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Plan dnia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5. Plastyka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6. Edukacja wczesnoszkolna plus (spotkanie na zoomie)</w:t>
      </w:r>
    </w:p>
    <w:p w:rsidR="00A017B2" w:rsidRDefault="00A017B2" w:rsidP="00A017B2">
      <w:pPr>
        <w:rPr>
          <w:rFonts w:ascii="Times New Roman" w:hAnsi="Times New Roman" w:cs="Times New Roman"/>
          <w:sz w:val="24"/>
          <w:szCs w:val="24"/>
        </w:rPr>
      </w:pPr>
      <w:r w:rsidRPr="00A017B2"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t>- utrwala mnożenie i dzielenie podczas wykonywania zadań;</w:t>
      </w:r>
      <w:r w:rsidRPr="00A017B2">
        <w:rPr>
          <w:rFonts w:ascii="Times New Roman" w:hAnsi="Times New Roman" w:cs="Times New Roman"/>
          <w:sz w:val="24"/>
          <w:szCs w:val="24"/>
        </w:rPr>
        <w:br/>
        <w:t>- czyta opowiadanie i odpowie na pytania do jego treści;</w:t>
      </w:r>
      <w:r w:rsidRPr="00A017B2">
        <w:rPr>
          <w:rFonts w:ascii="Times New Roman" w:hAnsi="Times New Roman" w:cs="Times New Roman"/>
          <w:sz w:val="24"/>
          <w:szCs w:val="24"/>
        </w:rPr>
        <w:br/>
        <w:t>- analizuje szczegóły trasy bohatera opowiadania oraz ocenia jego zachowanie;</w:t>
      </w:r>
      <w:r w:rsidRPr="00A017B2">
        <w:rPr>
          <w:rFonts w:ascii="Times New Roman" w:hAnsi="Times New Roman" w:cs="Times New Roman"/>
          <w:sz w:val="24"/>
          <w:szCs w:val="24"/>
        </w:rPr>
        <w:br/>
        <w:t>- dobiera odpowiednie formy czasowników do rodzajów wykonawców czynności;</w:t>
      </w:r>
      <w:r w:rsidRPr="00A017B2">
        <w:rPr>
          <w:rFonts w:ascii="Times New Roman" w:hAnsi="Times New Roman" w:cs="Times New Roman"/>
          <w:sz w:val="24"/>
          <w:szCs w:val="24"/>
        </w:rPr>
        <w:br/>
        <w:t>- zna zwiastuny wiosny w przyrodzie;</w:t>
      </w:r>
      <w:r w:rsidRPr="00A017B2">
        <w:rPr>
          <w:rFonts w:ascii="Times New Roman" w:hAnsi="Times New Roman" w:cs="Times New Roman"/>
          <w:sz w:val="24"/>
          <w:szCs w:val="24"/>
        </w:rPr>
        <w:br/>
        <w:t>- wykona pracę plastyczna;</w:t>
      </w:r>
      <w:r w:rsidRPr="00A017B2">
        <w:rPr>
          <w:rFonts w:ascii="Times New Roman" w:hAnsi="Times New Roman" w:cs="Times New Roman"/>
          <w:sz w:val="24"/>
          <w:szCs w:val="24"/>
        </w:rPr>
        <w:br/>
        <w:t>- tworzy reklamę w programie Word</w:t>
      </w:r>
      <w:r w:rsidRPr="00A017B2">
        <w:rPr>
          <w:rFonts w:ascii="Times New Roman" w:hAnsi="Times New Roman" w:cs="Times New Roman"/>
          <w:sz w:val="24"/>
          <w:szCs w:val="24"/>
        </w:rPr>
        <w:br/>
        <w:t>Przygotuj do zajęć: podręcznik i ćwiczenie do matematyki, podręcznik, ćwiczenie, zeszyt do j. polskiego, książka do zajęć komputerowych , laptop z dostępem do internetu.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Zajęcia komputerowe- Tworzymy reklamy w programie Word.</w:t>
      </w:r>
      <w:r w:rsidRPr="00A017B2">
        <w:rPr>
          <w:rFonts w:ascii="Times New Roman" w:hAnsi="Times New Roman" w:cs="Times New Roman"/>
          <w:sz w:val="24"/>
          <w:szCs w:val="24"/>
        </w:rPr>
        <w:br/>
        <w:t>1. Podczas dwóch zajęć będziesz tworzyć reklamę wybranego przez siebie produktu, przedmiotu (np.: pasty do zębów, proszku do prania, szamponu do włosów, klocków lego itp.). Twoim zadaniem jest znalezienie i pobranie z internetu odpowiedniej ilustracji oraz wymyślenie i wpisanie hasła reklamowego dla twojej wybranej rzeczy.</w:t>
      </w:r>
      <w:r w:rsidRPr="00A017B2">
        <w:rPr>
          <w:rFonts w:ascii="Times New Roman" w:hAnsi="Times New Roman" w:cs="Times New Roman"/>
          <w:sz w:val="24"/>
          <w:szCs w:val="24"/>
        </w:rPr>
        <w:br/>
        <w:t>2. Dokładną instrukcję zadania znajdziesz w swojej książce na str. 28-29.</w:t>
      </w:r>
      <w:r w:rsidRPr="00A017B2">
        <w:rPr>
          <w:rFonts w:ascii="Times New Roman" w:hAnsi="Times New Roman" w:cs="Times New Roman"/>
          <w:sz w:val="24"/>
          <w:szCs w:val="24"/>
        </w:rPr>
        <w:br/>
        <w:t xml:space="preserve">3. Zdjęcie swojej pracy prześlij na klasowy </w:t>
      </w:r>
      <w:proofErr w:type="spellStart"/>
      <w:r w:rsidRPr="00A017B2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A017B2">
        <w:rPr>
          <w:rFonts w:ascii="Times New Roman" w:hAnsi="Times New Roman" w:cs="Times New Roman"/>
          <w:sz w:val="24"/>
          <w:szCs w:val="24"/>
        </w:rPr>
        <w:t xml:space="preserve"> do dnia 5.05.2020r.</w:t>
      </w:r>
      <w:r w:rsidRPr="00A017B2">
        <w:rPr>
          <w:rFonts w:ascii="Times New Roman" w:hAnsi="Times New Roman" w:cs="Times New Roman"/>
          <w:sz w:val="24"/>
          <w:szCs w:val="24"/>
        </w:rPr>
        <w:br/>
        <w:t>4. Jeżeli będziesz miał problem z wykonaniem tego zadnia proszę o kontakt ze mną.</w:t>
      </w:r>
    </w:p>
    <w:p w:rsidR="001379AC" w:rsidRPr="00A017B2" w:rsidRDefault="00A017B2" w:rsidP="00A017B2">
      <w:pPr>
        <w:rPr>
          <w:rFonts w:ascii="Times New Roman" w:hAnsi="Times New Roman" w:cs="Times New Roman"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Temat: Rozwiązywanie zadań- doskonalenie mnożenia i dzielenia .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t>Przepisz proszę temat do zeszytu.</w:t>
      </w:r>
      <w:r w:rsidRPr="00A017B2">
        <w:rPr>
          <w:rFonts w:ascii="Times New Roman" w:hAnsi="Times New Roman" w:cs="Times New Roman"/>
          <w:sz w:val="24"/>
          <w:szCs w:val="24"/>
        </w:rPr>
        <w:br/>
        <w:t>1.Sprawdzenie zadania domowego i krótkie utrwalenie treści z poprzednich zajęć.</w:t>
      </w:r>
      <w:r w:rsidRPr="00A017B2">
        <w:rPr>
          <w:rFonts w:ascii="Times New Roman" w:hAnsi="Times New Roman" w:cs="Times New Roman"/>
          <w:sz w:val="24"/>
          <w:szCs w:val="24"/>
        </w:rPr>
        <w:br/>
        <w:t>2. Wykonanie zadań 1-4 z podręcznika, str. 20.</w:t>
      </w:r>
      <w:r w:rsidRPr="00A017B2">
        <w:rPr>
          <w:rFonts w:ascii="Times New Roman" w:hAnsi="Times New Roman" w:cs="Times New Roman"/>
          <w:sz w:val="24"/>
          <w:szCs w:val="24"/>
        </w:rPr>
        <w:br/>
        <w:t>3.Ćwiczenia utrwalające- 1-4, str. 22</w:t>
      </w:r>
      <w:r w:rsidRPr="00A017B2">
        <w:rPr>
          <w:rFonts w:ascii="Times New Roman" w:hAnsi="Times New Roman" w:cs="Times New Roman"/>
          <w:sz w:val="24"/>
          <w:szCs w:val="24"/>
        </w:rPr>
        <w:br/>
        <w:t>Zadanie domowe: ćw.5-6, str. 23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Edukacja polonistyczna- spotkanie na zoomie, godz. 10.00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Temat: Po śladach wiosny.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t>Proszę temat przepisz do zeszytu.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lastRenderedPageBreak/>
        <w:t>1. Wiosenne znaki- ilustracja ruchowa wprowadzająca do tematu dnia.</w:t>
      </w:r>
      <w:r w:rsidRPr="00A017B2">
        <w:rPr>
          <w:rFonts w:ascii="Times New Roman" w:hAnsi="Times New Roman" w:cs="Times New Roman"/>
          <w:sz w:val="24"/>
          <w:szCs w:val="24"/>
        </w:rPr>
        <w:br/>
        <w:t>2. Praca z tekstem „Z wiosną na ratunek”, ocena zachowania Jaśka, ćwiczenie 1, str.64</w:t>
      </w:r>
      <w:r w:rsidRPr="00A017B2">
        <w:rPr>
          <w:rFonts w:ascii="Times New Roman" w:hAnsi="Times New Roman" w:cs="Times New Roman"/>
          <w:sz w:val="24"/>
          <w:szCs w:val="24"/>
        </w:rPr>
        <w:br/>
        <w:t>3. Śladami wiosny- formy gramatyczne wyrazów- ćw. 2, str. 64</w:t>
      </w:r>
      <w:r w:rsidRPr="00A017B2">
        <w:rPr>
          <w:rFonts w:ascii="Times New Roman" w:hAnsi="Times New Roman" w:cs="Times New Roman"/>
          <w:sz w:val="24"/>
          <w:szCs w:val="24"/>
        </w:rPr>
        <w:br/>
        <w:t>4. Wspólne redagowanie opisu krzewu forsycji, podręcznik, str. 57 i zapisanie go w zeszycie.</w:t>
      </w:r>
      <w:r w:rsidRPr="00A017B2">
        <w:rPr>
          <w:rFonts w:ascii="Times New Roman" w:hAnsi="Times New Roman" w:cs="Times New Roman"/>
          <w:sz w:val="24"/>
          <w:szCs w:val="24"/>
        </w:rPr>
        <w:br/>
        <w:t>Zadanie domowe: Przygotuj się do omawiania lektury „ Brzydkie kaczątko”( test ze znajomości lektury).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A017B2">
        <w:rPr>
          <w:rFonts w:ascii="Times New Roman" w:hAnsi="Times New Roman" w:cs="Times New Roman"/>
          <w:sz w:val="24"/>
          <w:szCs w:val="24"/>
        </w:rPr>
        <w:br/>
        <w:t>1.Samodzielne wykonanie ćwiczeń związanych z omawianą tematyką - ćw. 3- 5, str. 64-65</w:t>
      </w:r>
      <w:r w:rsidRPr="00A017B2">
        <w:rPr>
          <w:rFonts w:ascii="Times New Roman" w:hAnsi="Times New Roman" w:cs="Times New Roman"/>
          <w:sz w:val="24"/>
          <w:szCs w:val="24"/>
        </w:rPr>
        <w:br/>
        <w:t>Zachęcam do obejrzenia krótkich filmów: „10 faktów o wiośnie”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hyperlink r:id="rId4" w:tgtFrame="_blank" w:tooltip="https://www.youtube.com/watch?v=RnZ74JYh4sM" w:history="1">
        <w:r w:rsidRPr="00A017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https://www.youtube.com/watch?v=RnZ74JYh4sM</w:t>
        </w:r>
      </w:hyperlink>
      <w:r w:rsidRPr="00A017B2">
        <w:rPr>
          <w:rFonts w:ascii="Times New Roman" w:hAnsi="Times New Roman" w:cs="Times New Roman"/>
          <w:sz w:val="24"/>
          <w:szCs w:val="24"/>
        </w:rPr>
        <w:br/>
        <w:t>„Zwiastuny wiosny” </w:t>
      </w:r>
      <w:hyperlink r:id="rId5" w:tgtFrame="_blank" w:tooltip="https://www.youtube.com/watch?v=0J8-ca6vK_k" w:history="1">
        <w:r w:rsidRPr="00A017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https://www.youtube.com/watch?v=0J8-ca6vK_k</w:t>
        </w:r>
      </w:hyperlink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Plastyka: Wiosenne drzewko- praca przestrzenna.</w:t>
      </w:r>
      <w:r w:rsidRPr="00A017B2">
        <w:rPr>
          <w:rFonts w:ascii="Times New Roman" w:hAnsi="Times New Roman" w:cs="Times New Roman"/>
          <w:sz w:val="24"/>
          <w:szCs w:val="24"/>
        </w:rPr>
        <w:br/>
        <w:t>Potrzebne materiały: rolka po papierze toaletowym, brązowa, zielona i różowa bibuła, brązowa plastelina, kartka z bloku technicznego, zielony pisak.</w:t>
      </w:r>
      <w:r w:rsidRPr="00A017B2">
        <w:rPr>
          <w:rFonts w:ascii="Times New Roman" w:hAnsi="Times New Roman" w:cs="Times New Roman"/>
          <w:sz w:val="24"/>
          <w:szCs w:val="24"/>
        </w:rPr>
        <w:br/>
        <w:t>1. Owiń rolkę po papierze brązową, zgniecioną delikatnie bibułą lub pomalują brązową farbą.</w:t>
      </w:r>
      <w:r w:rsidRPr="00A017B2">
        <w:rPr>
          <w:rFonts w:ascii="Times New Roman" w:hAnsi="Times New Roman" w:cs="Times New Roman"/>
          <w:sz w:val="24"/>
          <w:szCs w:val="24"/>
        </w:rPr>
        <w:br/>
        <w:t>2. Z kartki z bloku technicznego wytnij koronę drzewa. Z brązowej plasteliny toczymy paluszkami małe wężyki, z których formujemy gałęzie i przyklejamy je do korony drzewa.</w:t>
      </w:r>
      <w:r w:rsidRPr="00A017B2">
        <w:rPr>
          <w:rFonts w:ascii="Times New Roman" w:hAnsi="Times New Roman" w:cs="Times New Roman"/>
          <w:sz w:val="24"/>
          <w:szCs w:val="24"/>
        </w:rPr>
        <w:br/>
        <w:t>3. Zielone listki możemy narysować pisakiem, kredką lub wykleić z bibuły, czy plasteliny.</w:t>
      </w:r>
      <w:r w:rsidRPr="00A017B2">
        <w:rPr>
          <w:rFonts w:ascii="Times New Roman" w:hAnsi="Times New Roman" w:cs="Times New Roman"/>
          <w:sz w:val="24"/>
          <w:szCs w:val="24"/>
        </w:rPr>
        <w:br/>
        <w:t>4. Następnie kawałki różowej bibuły zagnieć w niewielkie kulki, które przyklej do korony drzewa za pomocą kleju. To będą wiosenne kwiatki. Koronę drzewa zamocuj na pniu z rolki, nacinając ją po bokach.</w:t>
      </w:r>
      <w:r w:rsidRPr="00A017B2">
        <w:rPr>
          <w:rFonts w:ascii="Times New Roman" w:hAnsi="Times New Roman" w:cs="Times New Roman"/>
          <w:sz w:val="24"/>
          <w:szCs w:val="24"/>
        </w:rPr>
        <w:br/>
        <w:t>Jeżeli nie masz w domu różowej bibuły, możesz wykleić kwiaty plasteliną</w:t>
      </w:r>
      <w:r w:rsidRPr="00A017B2">
        <w:rPr>
          <w:rFonts w:ascii="Times New Roman" w:hAnsi="Times New Roman" w:cs="Times New Roman"/>
          <w:sz w:val="24"/>
          <w:szCs w:val="24"/>
        </w:rPr>
        <w:br/>
        <w:t xml:space="preserve">5. Zdjęcie wykonanej pracy prześlij na klasowy </w:t>
      </w:r>
      <w:proofErr w:type="spellStart"/>
      <w:r w:rsidRPr="00A017B2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A017B2">
        <w:rPr>
          <w:rFonts w:ascii="Times New Roman" w:hAnsi="Times New Roman" w:cs="Times New Roman"/>
          <w:sz w:val="24"/>
          <w:szCs w:val="24"/>
        </w:rPr>
        <w:t xml:space="preserve"> do 29.04.2020r.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Zajęcia rozwijające z edukacji wczesnoszkolnej (EW+)-spotkanie na zoomie 12.30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Temat dzisiejszego spotkania: Dzień Ziemi.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t>1. Rozmowy o tym, jak dbać o naszą planetę?</w:t>
      </w:r>
      <w:r w:rsidRPr="00A017B2">
        <w:rPr>
          <w:rFonts w:ascii="Times New Roman" w:hAnsi="Times New Roman" w:cs="Times New Roman"/>
          <w:sz w:val="24"/>
          <w:szCs w:val="24"/>
        </w:rPr>
        <w:br/>
        <w:t>2. Prezentacja </w:t>
      </w:r>
      <w:hyperlink r:id="rId6" w:tgtFrame="_blank" w:tooltip="https://www.youtube.com/watch?v=WqBB4CXrZwM" w:history="1">
        <w:r w:rsidRPr="00A017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https://www.youtube.com/watch?v=WqBB4CXrZwM</w:t>
        </w:r>
      </w:hyperlink>
      <w:r w:rsidRPr="00A017B2">
        <w:rPr>
          <w:rFonts w:ascii="Times New Roman" w:hAnsi="Times New Roman" w:cs="Times New Roman"/>
          <w:sz w:val="24"/>
          <w:szCs w:val="24"/>
        </w:rPr>
        <w:br/>
        <w:t>3. Wspólne wysłuchanie piosenki „Świat w naszych rękach” </w:t>
      </w:r>
      <w:hyperlink r:id="rId7" w:tgtFrame="_blank" w:tooltip="https://www.youtube.com/watch?v=pRNtFXew_VE" w:history="1">
        <w:r w:rsidRPr="00A017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  <w:r w:rsidRPr="00A017B2">
        <w:rPr>
          <w:rFonts w:ascii="Times New Roman" w:hAnsi="Times New Roman" w:cs="Times New Roman"/>
          <w:sz w:val="24"/>
          <w:szCs w:val="24"/>
        </w:rPr>
        <w:br/>
        <w:t>4. Quiz Dzień Ziemi </w:t>
      </w:r>
      <w:hyperlink r:id="rId8" w:tgtFrame="_blank" w:tooltip="https://wordwall.net/pl/resource/1586861/przyroda/dzie%c5%84-ziemi" w:history="1">
        <w:r w:rsidRPr="00A017B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https://wordwall.net/pl/resource/1586861/przyroda/dzie%c5%84-ziemi</w:t>
        </w:r>
      </w:hyperlink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  <w:t>Miłej pracy:)</w:t>
      </w:r>
    </w:p>
    <w:sectPr w:rsidR="001379AC" w:rsidRPr="00A017B2" w:rsidSect="005E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7B2"/>
    <w:rsid w:val="0034301D"/>
    <w:rsid w:val="005E4F9B"/>
    <w:rsid w:val="00A017B2"/>
    <w:rsid w:val="00BA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86861/przyroda/dzie%c5%84-zie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NtFXew_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BB4CXrZwM" TargetMode="External"/><Relationship Id="rId5" Type="http://schemas.openxmlformats.org/officeDocument/2006/relationships/hyperlink" Target="https://www.youtube.com/watch?v=0J8-ca6vK_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nZ74JYh4s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2020-04-21T17:56:00Z</dcterms:created>
  <dcterms:modified xsi:type="dcterms:W3CDTF">2020-04-21T18:00:00Z</dcterms:modified>
</cp:coreProperties>
</file>