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814" w:rsidRDefault="002F0814" w:rsidP="009A42A0">
      <w:pPr>
        <w:rPr>
          <w:rFonts w:ascii="Times New Roman" w:hAnsi="Times New Roman" w:cs="Times New Roman"/>
          <w:b/>
          <w:sz w:val="24"/>
          <w:szCs w:val="24"/>
        </w:rPr>
      </w:pPr>
    </w:p>
    <w:p w:rsidR="009A42A0" w:rsidRP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PRZEDMIOT</w:t>
      </w:r>
      <w:r w:rsidRPr="009A42A0">
        <w:rPr>
          <w:rFonts w:ascii="Times New Roman" w:hAnsi="Times New Roman" w:cs="Times New Roman"/>
          <w:sz w:val="24"/>
          <w:szCs w:val="24"/>
        </w:rPr>
        <w:t>: PLASTYKA (31.03.2020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9A42A0">
        <w:rPr>
          <w:rFonts w:ascii="Times New Roman" w:hAnsi="Times New Roman" w:cs="Times New Roman"/>
          <w:sz w:val="24"/>
          <w:szCs w:val="24"/>
        </w:rPr>
        <w:t>.)</w:t>
      </w:r>
    </w:p>
    <w:p w:rsidR="009A42A0" w:rsidRP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KLASA</w:t>
      </w:r>
      <w:r w:rsidRPr="009A42A0">
        <w:rPr>
          <w:rFonts w:ascii="Times New Roman" w:hAnsi="Times New Roman" w:cs="Times New Roman"/>
          <w:sz w:val="24"/>
          <w:szCs w:val="24"/>
        </w:rPr>
        <w:t>: VB</w:t>
      </w:r>
    </w:p>
    <w:p w:rsid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TEMAT</w:t>
      </w:r>
      <w:r w:rsidRPr="009A42A0">
        <w:rPr>
          <w:rFonts w:ascii="Times New Roman" w:hAnsi="Times New Roman" w:cs="Times New Roman"/>
          <w:sz w:val="24"/>
          <w:szCs w:val="24"/>
        </w:rPr>
        <w:t xml:space="preserve">: BOGACTWO WNĘTRZA ŚREDNIOWIECZNEJ KATEDRY. </w:t>
      </w:r>
    </w:p>
    <w:p w:rsidR="00103C2C" w:rsidRP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Podstawa programowa</w:t>
      </w:r>
      <w:r w:rsidRPr="009A42A0">
        <w:rPr>
          <w:rFonts w:ascii="Times New Roman" w:hAnsi="Times New Roman" w:cs="Times New Roman"/>
          <w:sz w:val="24"/>
          <w:szCs w:val="24"/>
        </w:rPr>
        <w:t>: • I.1, I.2, I.3, I.5, I.6, II.6, III.4, III.5, III.6.</w:t>
      </w:r>
    </w:p>
    <w:p w:rsidR="009A42A0" w:rsidRPr="009A42A0" w:rsidRDefault="009A42A0" w:rsidP="009A42A0">
      <w:pPr>
        <w:rPr>
          <w:rFonts w:ascii="Times New Roman" w:hAnsi="Times New Roman" w:cs="Times New Roman"/>
          <w:b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CELE LEKCJI:</w:t>
      </w:r>
    </w:p>
    <w:p w:rsidR="009A42A0" w:rsidRPr="009A42A0" w:rsidRDefault="009A42A0" w:rsidP="009A42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 xml:space="preserve">Dowiesz się o określeniu znaczenia wybranych elementów, dekoracji wnętrza gotyckiej katedry </w:t>
      </w:r>
    </w:p>
    <w:p w:rsidR="009A42A0" w:rsidRPr="009A42A0" w:rsidRDefault="009A42A0" w:rsidP="009A42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 xml:space="preserve">Poznasz formy, specyfiki, tematyki witraży oraz późniejszych i współczesnych dzieł inspirowanych nimi </w:t>
      </w:r>
    </w:p>
    <w:p w:rsidR="009A42A0" w:rsidRPr="009A42A0" w:rsidRDefault="009A42A0" w:rsidP="009A42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 xml:space="preserve">Dowiesz się o określanie i znajomość formy, tematyki gotyckich ołtarzy, rzeźby, malarstwa (w tym witraży) </w:t>
      </w:r>
    </w:p>
    <w:p w:rsidR="009A42A0" w:rsidRPr="009A42A0" w:rsidRDefault="009A42A0" w:rsidP="009A42A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>Zrozumiesz znaczenia wystroju wnętrza, tematyki, treści sztuki średniowiecznej jako biblii w obrazach</w:t>
      </w:r>
    </w:p>
    <w:p w:rsidR="009A42A0" w:rsidRPr="009A42A0" w:rsidRDefault="009A42A0" w:rsidP="009A42A0">
      <w:pPr>
        <w:rPr>
          <w:rFonts w:ascii="Times New Roman" w:hAnsi="Times New Roman" w:cs="Times New Roman"/>
          <w:b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Czego będziesz potrzebować do tej lekcji?</w:t>
      </w:r>
    </w:p>
    <w:p w:rsidR="009A42A0" w:rsidRDefault="009A42A0" w:rsidP="009A42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Chęci do nauki</w:t>
      </w:r>
    </w:p>
    <w:p w:rsidR="009A42A0" w:rsidRDefault="009A42A0" w:rsidP="009A42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Dobry humor</w:t>
      </w:r>
    </w:p>
    <w:p w:rsidR="009A42A0" w:rsidRPr="009A42A0" w:rsidRDefault="009A42A0" w:rsidP="009A42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>Podręcznik</w:t>
      </w:r>
    </w:p>
    <w:p w:rsidR="009A42A0" w:rsidRPr="009A42A0" w:rsidRDefault="009A42A0" w:rsidP="009A42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>Zeszyt do przedmiotu, długopis</w:t>
      </w:r>
    </w:p>
    <w:p w:rsid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</w:p>
    <w:p w:rsidR="009A42A0" w:rsidRDefault="009A42A0" w:rsidP="009A42A0">
      <w:pPr>
        <w:rPr>
          <w:rFonts w:ascii="Times New Roman" w:hAnsi="Times New Roman" w:cs="Times New Roman"/>
          <w:i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Zapoznaj się z działem w podręczniku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42A0">
        <w:rPr>
          <w:rFonts w:ascii="Times New Roman" w:hAnsi="Times New Roman" w:cs="Times New Roman"/>
          <w:i/>
          <w:sz w:val="24"/>
          <w:szCs w:val="24"/>
        </w:rPr>
        <w:t>27. Spacer po katedrze, s. 98–102.</w:t>
      </w:r>
    </w:p>
    <w:p w:rsidR="009A42A0" w:rsidRPr="009A42A0" w:rsidRDefault="009A42A0" w:rsidP="009A42A0">
      <w:pPr>
        <w:rPr>
          <w:rFonts w:ascii="Times New Roman" w:hAnsi="Times New Roman" w:cs="Times New Roman"/>
          <w:b/>
          <w:sz w:val="24"/>
          <w:szCs w:val="24"/>
        </w:rPr>
      </w:pPr>
      <w:r w:rsidRPr="009A42A0">
        <w:rPr>
          <w:rFonts w:ascii="Times New Roman" w:hAnsi="Times New Roman" w:cs="Times New Roman"/>
          <w:b/>
          <w:sz w:val="24"/>
          <w:szCs w:val="24"/>
        </w:rPr>
        <w:t>Na podstawie przeczytanego tekstu spróbuj w zeszycie odpowiedzieć na następujące pytania:</w:t>
      </w:r>
    </w:p>
    <w:p w:rsidR="009A42A0" w:rsidRP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 xml:space="preserve">• Dlaczego średniowieczne witraże, ołtarze, rzeźby nazywamy biblią w obrazkach? </w:t>
      </w:r>
    </w:p>
    <w:p w:rsidR="009A42A0" w:rsidRP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 xml:space="preserve">• Jakie dzieła sztuki znajdowały się w gotyckiej katedrze? </w:t>
      </w:r>
    </w:p>
    <w:p w:rsidR="009A42A0" w:rsidRP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 xml:space="preserve">• Jakie tematy poruszają średniowieczne, późniejsze, a jakie – współczesne witraże? Czym jeszcze się różnią? </w:t>
      </w:r>
    </w:p>
    <w:p w:rsidR="009A42A0" w:rsidRDefault="009A42A0" w:rsidP="009A42A0">
      <w:pPr>
        <w:rPr>
          <w:rFonts w:ascii="Times New Roman" w:hAnsi="Times New Roman" w:cs="Times New Roman"/>
          <w:sz w:val="24"/>
          <w:szCs w:val="24"/>
        </w:rPr>
      </w:pPr>
      <w:r w:rsidRPr="009A42A0">
        <w:rPr>
          <w:rFonts w:ascii="Times New Roman" w:hAnsi="Times New Roman" w:cs="Times New Roman"/>
          <w:sz w:val="24"/>
          <w:szCs w:val="24"/>
        </w:rPr>
        <w:t>• Co przypominały, jak wyglądały i jak się nazywały średniowieczne ołtarze?</w:t>
      </w:r>
    </w:p>
    <w:p w:rsidR="002F0814" w:rsidRPr="002F0814" w:rsidRDefault="002F0814" w:rsidP="009A42A0">
      <w:pPr>
        <w:rPr>
          <w:rFonts w:ascii="Times New Roman" w:hAnsi="Times New Roman" w:cs="Times New Roman"/>
          <w:b/>
          <w:sz w:val="24"/>
          <w:szCs w:val="24"/>
        </w:rPr>
      </w:pPr>
      <w:r w:rsidRPr="002F0814">
        <w:rPr>
          <w:rFonts w:ascii="Times New Roman" w:hAnsi="Times New Roman" w:cs="Times New Roman"/>
          <w:b/>
          <w:sz w:val="24"/>
          <w:szCs w:val="24"/>
        </w:rPr>
        <w:t>Zadanie domowe:</w:t>
      </w:r>
    </w:p>
    <w:p w:rsidR="002F0814" w:rsidRPr="002F0814" w:rsidRDefault="002F0814" w:rsidP="002F081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F0814">
        <w:rPr>
          <w:rFonts w:ascii="Times New Roman" w:hAnsi="Times New Roman" w:cs="Times New Roman"/>
          <w:sz w:val="24"/>
          <w:szCs w:val="24"/>
        </w:rPr>
        <w:t>Uzupełnij karty pracy, które są poniżej</w:t>
      </w:r>
    </w:p>
    <w:p w:rsidR="009A42A0" w:rsidRDefault="002B218B" w:rsidP="002B218B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10300" cy="8541385"/>
            <wp:effectExtent l="19050" t="0" r="0" b="0"/>
            <wp:docPr id="6" name="Obraz 5" descr="Zadanie domowe VB cz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anie domowe VB cz.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18B" w:rsidRDefault="002B218B" w:rsidP="002B218B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2B218B" w:rsidRDefault="002B218B" w:rsidP="002B218B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2B218B" w:rsidRDefault="002F0814" w:rsidP="002B218B">
      <w:pPr>
        <w:ind w:left="-426"/>
        <w:rPr>
          <w:rFonts w:ascii="Times New Roman" w:hAnsi="Times New Roman" w:cs="Times New Roman"/>
          <w:sz w:val="24"/>
          <w:szCs w:val="24"/>
        </w:rPr>
      </w:pPr>
      <w:r w:rsidRPr="002F081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210300" cy="8541385"/>
            <wp:effectExtent l="19050" t="0" r="0" b="0"/>
            <wp:docPr id="8" name="Obraz 6" descr="Praca domowa V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 domowa VB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18B" w:rsidRPr="009A42A0" w:rsidRDefault="002B218B" w:rsidP="002B218B">
      <w:pPr>
        <w:ind w:left="-426"/>
        <w:rPr>
          <w:rFonts w:ascii="Times New Roman" w:hAnsi="Times New Roman" w:cs="Times New Roman"/>
          <w:sz w:val="24"/>
          <w:szCs w:val="24"/>
        </w:rPr>
      </w:pPr>
    </w:p>
    <w:sectPr w:rsidR="002B218B" w:rsidRPr="009A42A0" w:rsidSect="002B218B">
      <w:pgSz w:w="11906" w:h="16838"/>
      <w:pgMar w:top="568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DD6" w:rsidRDefault="000A3DD6" w:rsidP="002B218B">
      <w:pPr>
        <w:spacing w:after="0" w:line="240" w:lineRule="auto"/>
      </w:pPr>
      <w:r>
        <w:separator/>
      </w:r>
    </w:p>
  </w:endnote>
  <w:endnote w:type="continuationSeparator" w:id="1">
    <w:p w:rsidR="000A3DD6" w:rsidRDefault="000A3DD6" w:rsidP="002B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DD6" w:rsidRDefault="000A3DD6" w:rsidP="002B218B">
      <w:pPr>
        <w:spacing w:after="0" w:line="240" w:lineRule="auto"/>
      </w:pPr>
      <w:r>
        <w:separator/>
      </w:r>
    </w:p>
  </w:footnote>
  <w:footnote w:type="continuationSeparator" w:id="1">
    <w:p w:rsidR="000A3DD6" w:rsidRDefault="000A3DD6" w:rsidP="002B21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97B9A"/>
    <w:multiLevelType w:val="hybridMultilevel"/>
    <w:tmpl w:val="0910F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13495"/>
    <w:multiLevelType w:val="hybridMultilevel"/>
    <w:tmpl w:val="DA98B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E51DE"/>
    <w:multiLevelType w:val="hybridMultilevel"/>
    <w:tmpl w:val="F24CEF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42A0"/>
    <w:rsid w:val="000A3DD6"/>
    <w:rsid w:val="00103C2C"/>
    <w:rsid w:val="002B218B"/>
    <w:rsid w:val="002F0814"/>
    <w:rsid w:val="009A4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C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42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2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1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B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B218B"/>
  </w:style>
  <w:style w:type="paragraph" w:styleId="Stopka">
    <w:name w:val="footer"/>
    <w:basedOn w:val="Normalny"/>
    <w:link w:val="StopkaZnak"/>
    <w:uiPriority w:val="99"/>
    <w:semiHidden/>
    <w:unhideWhenUsed/>
    <w:rsid w:val="002B2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B21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2020-03-30T16:25:00Z</dcterms:created>
  <dcterms:modified xsi:type="dcterms:W3CDTF">2020-03-30T16:59:00Z</dcterms:modified>
</cp:coreProperties>
</file>