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860" w:rsidRPr="00F670E6" w:rsidRDefault="003A2860">
      <w:pPr>
        <w:rPr>
          <w:rFonts w:ascii="Times New Roman" w:hAnsi="Times New Roman" w:cs="Times New Roman"/>
          <w:b/>
          <w:sz w:val="28"/>
          <w:szCs w:val="28"/>
        </w:rPr>
      </w:pPr>
      <w:r w:rsidRPr="00F670E6">
        <w:rPr>
          <w:rFonts w:ascii="Times New Roman" w:hAnsi="Times New Roman" w:cs="Times New Roman"/>
          <w:b/>
          <w:sz w:val="28"/>
          <w:szCs w:val="28"/>
        </w:rPr>
        <w:t>PRZEDMIOT:</w:t>
      </w:r>
      <w:r w:rsidRPr="00F670E6">
        <w:rPr>
          <w:rFonts w:ascii="Times New Roman" w:hAnsi="Times New Roman" w:cs="Times New Roman"/>
          <w:sz w:val="28"/>
          <w:szCs w:val="28"/>
        </w:rPr>
        <w:t xml:space="preserve"> </w:t>
      </w:r>
      <w:r w:rsidRPr="00F670E6">
        <w:rPr>
          <w:rFonts w:ascii="Times New Roman" w:hAnsi="Times New Roman" w:cs="Times New Roman"/>
          <w:b/>
          <w:sz w:val="28"/>
          <w:szCs w:val="28"/>
        </w:rPr>
        <w:t>MUZYKA (31.03.2020r.)</w:t>
      </w:r>
    </w:p>
    <w:p w:rsidR="0061740F" w:rsidRPr="00F670E6" w:rsidRDefault="003A2860">
      <w:pPr>
        <w:rPr>
          <w:rFonts w:ascii="Times New Roman" w:hAnsi="Times New Roman" w:cs="Times New Roman"/>
          <w:b/>
          <w:sz w:val="28"/>
          <w:szCs w:val="28"/>
        </w:rPr>
      </w:pPr>
      <w:r w:rsidRPr="00F670E6">
        <w:rPr>
          <w:rFonts w:ascii="Times New Roman" w:hAnsi="Times New Roman" w:cs="Times New Roman"/>
          <w:b/>
          <w:sz w:val="28"/>
          <w:szCs w:val="28"/>
        </w:rPr>
        <w:t>KLASA: VB</w:t>
      </w:r>
    </w:p>
    <w:p w:rsidR="0061740F" w:rsidRPr="00F670E6" w:rsidRDefault="0061740F">
      <w:pPr>
        <w:rPr>
          <w:rFonts w:ascii="Times New Roman" w:hAnsi="Times New Roman" w:cs="Times New Roman"/>
          <w:b/>
          <w:sz w:val="28"/>
          <w:szCs w:val="28"/>
        </w:rPr>
      </w:pPr>
      <w:r w:rsidRPr="00F670E6">
        <w:rPr>
          <w:rFonts w:ascii="Times New Roman" w:hAnsi="Times New Roman" w:cs="Times New Roman"/>
          <w:b/>
          <w:sz w:val="28"/>
          <w:szCs w:val="28"/>
        </w:rPr>
        <w:t>TEMAT: ORGANY. BUDOWA I BRZMIENIE ORGANÓW. NAJSŁYNNIEJSZE ORGANY W POLSCE</w:t>
      </w:r>
    </w:p>
    <w:p w:rsidR="003A2860" w:rsidRPr="00F670E6" w:rsidRDefault="003A2860">
      <w:pPr>
        <w:rPr>
          <w:rFonts w:ascii="Times New Roman" w:hAnsi="Times New Roman" w:cs="Times New Roman"/>
          <w:b/>
          <w:sz w:val="28"/>
          <w:szCs w:val="28"/>
        </w:rPr>
      </w:pPr>
      <w:r w:rsidRPr="00F670E6">
        <w:rPr>
          <w:rFonts w:ascii="Times New Roman" w:hAnsi="Times New Roman" w:cs="Times New Roman"/>
          <w:b/>
          <w:sz w:val="28"/>
          <w:szCs w:val="28"/>
        </w:rPr>
        <w:t>CELE LEKCJI:</w:t>
      </w:r>
    </w:p>
    <w:p w:rsidR="003A2860" w:rsidRPr="00F670E6" w:rsidRDefault="003E63D7" w:rsidP="00F670E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670E6">
        <w:rPr>
          <w:rFonts w:ascii="Times New Roman" w:hAnsi="Times New Roman" w:cs="Times New Roman"/>
          <w:sz w:val="28"/>
          <w:szCs w:val="28"/>
        </w:rPr>
        <w:t>Dowiesz się o podziale instrumentów Dętych</w:t>
      </w:r>
    </w:p>
    <w:p w:rsidR="005114BE" w:rsidRPr="00F670E6" w:rsidRDefault="00F670E6" w:rsidP="00F670E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670E6">
        <w:rPr>
          <w:rFonts w:ascii="Times New Roman" w:hAnsi="Times New Roman" w:cs="Times New Roman"/>
          <w:sz w:val="28"/>
          <w:szCs w:val="28"/>
        </w:rPr>
        <w:t xml:space="preserve">Poznasz </w:t>
      </w:r>
      <w:r w:rsidR="0061740F" w:rsidRPr="00F670E6">
        <w:rPr>
          <w:rFonts w:ascii="Times New Roman" w:hAnsi="Times New Roman" w:cs="Times New Roman"/>
          <w:sz w:val="28"/>
          <w:szCs w:val="28"/>
        </w:rPr>
        <w:t>różne rodzaje instrumentów ze względu na źródło dźwięku</w:t>
      </w:r>
    </w:p>
    <w:p w:rsidR="0061740F" w:rsidRPr="00F670E6" w:rsidRDefault="00F670E6" w:rsidP="00F670E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670E6">
        <w:rPr>
          <w:rFonts w:ascii="Times New Roman" w:hAnsi="Times New Roman" w:cs="Times New Roman"/>
          <w:sz w:val="28"/>
          <w:szCs w:val="28"/>
        </w:rPr>
        <w:t xml:space="preserve">Będziesz </w:t>
      </w:r>
      <w:r w:rsidR="0061740F" w:rsidRPr="00F670E6">
        <w:rPr>
          <w:rFonts w:ascii="Times New Roman" w:hAnsi="Times New Roman" w:cs="Times New Roman"/>
          <w:sz w:val="28"/>
          <w:szCs w:val="28"/>
        </w:rPr>
        <w:t>potrafi</w:t>
      </w:r>
      <w:r w:rsidRPr="00F670E6">
        <w:rPr>
          <w:rFonts w:ascii="Times New Roman" w:hAnsi="Times New Roman" w:cs="Times New Roman"/>
          <w:sz w:val="28"/>
          <w:szCs w:val="28"/>
        </w:rPr>
        <w:t>ć</w:t>
      </w:r>
      <w:r w:rsidR="0061740F" w:rsidRPr="00F670E6">
        <w:rPr>
          <w:rFonts w:ascii="Times New Roman" w:hAnsi="Times New Roman" w:cs="Times New Roman"/>
          <w:sz w:val="28"/>
          <w:szCs w:val="28"/>
        </w:rPr>
        <w:t xml:space="preserve"> przyporządkować organy do właściwej grupy instrumentów.</w:t>
      </w:r>
    </w:p>
    <w:p w:rsidR="0046520B" w:rsidRPr="00F670E6" w:rsidRDefault="0046520B">
      <w:pPr>
        <w:rPr>
          <w:rFonts w:ascii="Times New Roman" w:hAnsi="Times New Roman" w:cs="Times New Roman"/>
          <w:sz w:val="28"/>
          <w:szCs w:val="28"/>
        </w:rPr>
      </w:pPr>
    </w:p>
    <w:p w:rsidR="0046520B" w:rsidRPr="00F670E6" w:rsidRDefault="0046520B">
      <w:pPr>
        <w:rPr>
          <w:rFonts w:ascii="Times New Roman" w:hAnsi="Times New Roman" w:cs="Times New Roman"/>
          <w:b/>
          <w:sz w:val="28"/>
          <w:szCs w:val="28"/>
        </w:rPr>
      </w:pPr>
      <w:r w:rsidRPr="00F670E6">
        <w:rPr>
          <w:rFonts w:ascii="Times New Roman" w:hAnsi="Times New Roman" w:cs="Times New Roman"/>
          <w:b/>
          <w:sz w:val="28"/>
          <w:szCs w:val="28"/>
        </w:rPr>
        <w:t>CZEGO BĘDZIESZ POTRZEBOWAĆ DO TEJ LEKCJI?</w:t>
      </w:r>
    </w:p>
    <w:p w:rsidR="0046520B" w:rsidRPr="00F670E6" w:rsidRDefault="0046520B" w:rsidP="00AD12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70E6">
        <w:rPr>
          <w:rFonts w:ascii="Times New Roman" w:hAnsi="Times New Roman" w:cs="Times New Roman"/>
          <w:sz w:val="28"/>
          <w:szCs w:val="28"/>
        </w:rPr>
        <w:t>Dobry humor</w:t>
      </w:r>
      <w:r w:rsidR="00F670E6">
        <w:rPr>
          <w:rFonts w:ascii="Times New Roman" w:hAnsi="Times New Roman" w:cs="Times New Roman"/>
          <w:sz w:val="28"/>
          <w:szCs w:val="28"/>
        </w:rPr>
        <w:t xml:space="preserve"> ;)</w:t>
      </w:r>
    </w:p>
    <w:p w:rsidR="0046520B" w:rsidRPr="00F670E6" w:rsidRDefault="0046520B" w:rsidP="00AD12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70E6">
        <w:rPr>
          <w:rFonts w:ascii="Times New Roman" w:hAnsi="Times New Roman" w:cs="Times New Roman"/>
          <w:sz w:val="28"/>
          <w:szCs w:val="28"/>
        </w:rPr>
        <w:t>Podręcznik, zeszyt do przedmiotu</w:t>
      </w:r>
    </w:p>
    <w:p w:rsidR="0046520B" w:rsidRDefault="0046520B" w:rsidP="00AD12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70E6">
        <w:rPr>
          <w:rFonts w:ascii="Times New Roman" w:hAnsi="Times New Roman" w:cs="Times New Roman"/>
          <w:sz w:val="28"/>
          <w:szCs w:val="28"/>
        </w:rPr>
        <w:t>Podręcznik</w:t>
      </w:r>
    </w:p>
    <w:p w:rsidR="00F670E6" w:rsidRPr="00F670E6" w:rsidRDefault="00F670E6" w:rsidP="00F670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Zapoznaj się w podręczniku z działem</w:t>
      </w:r>
    </w:p>
    <w:p w:rsidR="00F43A6E" w:rsidRPr="00F670E6" w:rsidRDefault="0046520B">
      <w:pPr>
        <w:rPr>
          <w:rFonts w:ascii="Times New Roman" w:hAnsi="Times New Roman" w:cs="Times New Roman"/>
          <w:b/>
          <w:sz w:val="28"/>
          <w:szCs w:val="28"/>
        </w:rPr>
      </w:pPr>
      <w:r w:rsidRPr="00F670E6">
        <w:rPr>
          <w:rFonts w:ascii="Times New Roman" w:hAnsi="Times New Roman" w:cs="Times New Roman"/>
          <w:b/>
          <w:sz w:val="28"/>
          <w:szCs w:val="28"/>
        </w:rPr>
        <w:t>Notatka:</w:t>
      </w:r>
    </w:p>
    <w:p w:rsidR="00F43A6E" w:rsidRDefault="00F43A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5781882" cy="3742661"/>
            <wp:effectExtent l="19050" t="0" r="9318" b="0"/>
            <wp:docPr id="1" name="Obraz 0" descr="podzial-instrumentow-detych_71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zial-instrumentow-detych_7170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0565" cy="3748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20B" w:rsidRDefault="0046520B">
      <w:pPr>
        <w:rPr>
          <w:rFonts w:ascii="Times New Roman" w:hAnsi="Times New Roman" w:cs="Times New Roman"/>
          <w:sz w:val="28"/>
          <w:szCs w:val="28"/>
        </w:rPr>
      </w:pPr>
      <w:r w:rsidRPr="0046520B">
        <w:rPr>
          <w:rFonts w:ascii="Times New Roman" w:hAnsi="Times New Roman" w:cs="Times New Roman"/>
          <w:b/>
          <w:i/>
          <w:sz w:val="28"/>
          <w:szCs w:val="28"/>
        </w:rPr>
        <w:lastRenderedPageBreak/>
        <w:t>Organy</w:t>
      </w:r>
      <w:r w:rsidRPr="0046520B">
        <w:rPr>
          <w:rFonts w:ascii="Times New Roman" w:hAnsi="Times New Roman" w:cs="Times New Roman"/>
          <w:sz w:val="28"/>
          <w:szCs w:val="28"/>
        </w:rPr>
        <w:t xml:space="preserve"> – są nazywane królem instrumentów. Mają bowiem wielkie rozmiary i cechują się potężnym brzmieniem. Jednym z elementów instrumentu jest kontuar, czyli stół gry z klawiaturami określanymi jako manuały. Organy składają się także z wielu rozmaitych mechanizmów oraz piszczałek o różnej wielkości. Powietrze dociera do piszczałek przez system przewodów. Dawniej było wdmuchiwane do instrumentu za pomocą miechów napędzanych siłą mięśni. Obecnie stosuje się dmuchawy elektryczne. </w:t>
      </w:r>
    </w:p>
    <w:p w:rsidR="00F43A6E" w:rsidRDefault="00F43A6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43A6E">
        <w:rPr>
          <w:rFonts w:ascii="Times New Roman" w:hAnsi="Times New Roman" w:cs="Times New Roman"/>
          <w:b/>
          <w:i/>
          <w:sz w:val="28"/>
          <w:szCs w:val="28"/>
        </w:rPr>
        <w:t xml:space="preserve">Organy </w:t>
      </w:r>
      <w:r w:rsidR="003E63D7">
        <w:rPr>
          <w:rFonts w:ascii="Times New Roman" w:hAnsi="Times New Roman" w:cs="Times New Roman"/>
          <w:b/>
          <w:i/>
          <w:sz w:val="28"/>
          <w:szCs w:val="28"/>
        </w:rPr>
        <w:t>są instrumentem dętym miechowym(klawiszowym).</w:t>
      </w:r>
    </w:p>
    <w:p w:rsidR="00F43A6E" w:rsidRDefault="00F43A6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Polifonia- </w:t>
      </w:r>
      <w:r w:rsidRPr="00F43A6E">
        <w:rPr>
          <w:rFonts w:ascii="Times New Roman" w:hAnsi="Times New Roman" w:cs="Times New Roman"/>
          <w:sz w:val="28"/>
          <w:szCs w:val="28"/>
        </w:rPr>
        <w:t>muzyka wielogłosowa, w której każdy głos wykonuje osobną melodię współbrzmiącą z pozostałymi.</w:t>
      </w:r>
    </w:p>
    <w:p w:rsidR="00F43A6E" w:rsidRDefault="00F43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Wirtuoz – </w:t>
      </w:r>
      <w:r>
        <w:rPr>
          <w:rFonts w:ascii="Times New Roman" w:hAnsi="Times New Roman" w:cs="Times New Roman"/>
          <w:sz w:val="28"/>
          <w:szCs w:val="28"/>
        </w:rPr>
        <w:t>muzyk o wybitnych umiejętnościach, zwłaszcza instrumentalista.</w:t>
      </w:r>
    </w:p>
    <w:p w:rsidR="00AD1296" w:rsidRPr="00AD1296" w:rsidRDefault="00AD1296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AD1296">
        <w:rPr>
          <w:rFonts w:ascii="Times New Roman" w:hAnsi="Times New Roman" w:cs="Times New Roman"/>
          <w:b/>
          <w:i/>
          <w:color w:val="C00000"/>
          <w:sz w:val="28"/>
          <w:szCs w:val="28"/>
        </w:rPr>
        <w:t>A TO CIEKAWE!:)</w:t>
      </w:r>
    </w:p>
    <w:p w:rsidR="00AD1296" w:rsidRDefault="00AD1296">
      <w:pPr>
        <w:rPr>
          <w:rFonts w:ascii="Times New Roman" w:hAnsi="Times New Roman" w:cs="Times New Roman"/>
          <w:i/>
          <w:sz w:val="28"/>
          <w:szCs w:val="28"/>
        </w:rPr>
      </w:pPr>
      <w:r w:rsidRPr="00AD1296">
        <w:rPr>
          <w:rFonts w:ascii="Times New Roman" w:hAnsi="Times New Roman" w:cs="Times New Roman"/>
          <w:i/>
          <w:sz w:val="28"/>
          <w:szCs w:val="28"/>
        </w:rPr>
        <w:t>Kiedyś zapytano Jana Sebastiana Bacha, co należy robić, by stać się wybitnym organistą. Mistrz mu odpowiedział: „Trzeba niewiele. Wystarczy przestrzegać trzech zasad: grać, grać, grać”.</w:t>
      </w:r>
    </w:p>
    <w:p w:rsidR="00F670E6" w:rsidRPr="00F670E6" w:rsidRDefault="00F670E6">
      <w:pPr>
        <w:rPr>
          <w:rFonts w:ascii="Times New Roman" w:hAnsi="Times New Roman" w:cs="Times New Roman"/>
          <w:b/>
          <w:sz w:val="28"/>
          <w:szCs w:val="28"/>
        </w:rPr>
      </w:pPr>
      <w:r w:rsidRPr="00F670E6">
        <w:rPr>
          <w:rFonts w:ascii="Times New Roman" w:hAnsi="Times New Roman" w:cs="Times New Roman"/>
          <w:b/>
          <w:sz w:val="28"/>
          <w:szCs w:val="28"/>
        </w:rPr>
        <w:t xml:space="preserve">Zadanie 1 </w:t>
      </w:r>
    </w:p>
    <w:p w:rsidR="00F670E6" w:rsidRDefault="00F670E6">
      <w:pPr>
        <w:rPr>
          <w:rFonts w:ascii="Times New Roman" w:hAnsi="Times New Roman" w:cs="Times New Roman"/>
          <w:sz w:val="28"/>
          <w:szCs w:val="28"/>
        </w:rPr>
      </w:pPr>
      <w:r w:rsidRPr="00F670E6">
        <w:rPr>
          <w:rFonts w:ascii="Times New Roman" w:hAnsi="Times New Roman" w:cs="Times New Roman"/>
          <w:b/>
          <w:sz w:val="28"/>
          <w:szCs w:val="28"/>
        </w:rPr>
        <w:t>Prędkomówki i łamijęzyki</w:t>
      </w:r>
      <w:r>
        <w:rPr>
          <w:rFonts w:ascii="Times New Roman" w:hAnsi="Times New Roman" w:cs="Times New Roman"/>
          <w:sz w:val="28"/>
          <w:szCs w:val="28"/>
        </w:rPr>
        <w:t xml:space="preserve"> – przeczytaj kilkakrotnie poszczególne teksty, za każdym razem coraz szybciej. Wszystkie słowa wymawiajcie starannie i wyraźnie. </w:t>
      </w:r>
    </w:p>
    <w:p w:rsidR="00F670E6" w:rsidRPr="00F670E6" w:rsidRDefault="00F670E6" w:rsidP="00F670E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670E6">
        <w:rPr>
          <w:rFonts w:ascii="Times New Roman" w:hAnsi="Times New Roman" w:cs="Times New Roman"/>
          <w:sz w:val="28"/>
          <w:szCs w:val="28"/>
        </w:rPr>
        <w:t>Pchła pchłę pchała, pchła płakała, że pchła pchłę pchała.;)</w:t>
      </w:r>
    </w:p>
    <w:p w:rsidR="00F670E6" w:rsidRPr="00F670E6" w:rsidRDefault="00F670E6" w:rsidP="00F670E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670E6">
        <w:rPr>
          <w:rFonts w:ascii="Times New Roman" w:hAnsi="Times New Roman" w:cs="Times New Roman"/>
          <w:sz w:val="28"/>
          <w:szCs w:val="28"/>
        </w:rPr>
        <w:t>Nie marszcz czoła.</w:t>
      </w:r>
    </w:p>
    <w:p w:rsidR="00F670E6" w:rsidRPr="00F670E6" w:rsidRDefault="00F670E6" w:rsidP="00F670E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670E6">
        <w:rPr>
          <w:rFonts w:ascii="Times New Roman" w:hAnsi="Times New Roman" w:cs="Times New Roman"/>
          <w:sz w:val="28"/>
          <w:szCs w:val="28"/>
        </w:rPr>
        <w:t>Mistrz skrzypiec z Przasnysza.</w:t>
      </w:r>
    </w:p>
    <w:p w:rsidR="00F670E6" w:rsidRDefault="00F670E6" w:rsidP="00F670E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670E6">
        <w:rPr>
          <w:rFonts w:ascii="Times New Roman" w:hAnsi="Times New Roman" w:cs="Times New Roman"/>
          <w:sz w:val="28"/>
          <w:szCs w:val="28"/>
        </w:rPr>
        <w:t xml:space="preserve">Na półce stoją butelki etykietowane i </w:t>
      </w:r>
      <w:proofErr w:type="spellStart"/>
      <w:r w:rsidRPr="00F670E6">
        <w:rPr>
          <w:rFonts w:ascii="Times New Roman" w:hAnsi="Times New Roman" w:cs="Times New Roman"/>
          <w:sz w:val="28"/>
          <w:szCs w:val="28"/>
        </w:rPr>
        <w:t>nieoetykietowane</w:t>
      </w:r>
      <w:proofErr w:type="spellEnd"/>
      <w:r w:rsidRPr="00F670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70E6" w:rsidRDefault="00F670E6" w:rsidP="00F670E6">
      <w:pPr>
        <w:rPr>
          <w:rFonts w:ascii="Times New Roman" w:hAnsi="Times New Roman" w:cs="Times New Roman"/>
          <w:b/>
          <w:sz w:val="28"/>
          <w:szCs w:val="28"/>
        </w:rPr>
      </w:pPr>
      <w:r w:rsidRPr="00F670E6">
        <w:rPr>
          <w:rFonts w:ascii="Times New Roman" w:hAnsi="Times New Roman" w:cs="Times New Roman"/>
          <w:b/>
          <w:sz w:val="28"/>
          <w:szCs w:val="28"/>
        </w:rPr>
        <w:t>Zadanie 2</w:t>
      </w:r>
    </w:p>
    <w:p w:rsidR="00F670E6" w:rsidRDefault="00C42FB4" w:rsidP="00F670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Uzupełnij kartę</w:t>
      </w:r>
      <w:r w:rsidR="00F670E6">
        <w:rPr>
          <w:rFonts w:ascii="Times New Roman" w:hAnsi="Times New Roman" w:cs="Times New Roman"/>
          <w:sz w:val="28"/>
          <w:szCs w:val="28"/>
        </w:rPr>
        <w:t xml:space="preserve"> pracy. </w:t>
      </w:r>
    </w:p>
    <w:p w:rsidR="00F670E6" w:rsidRDefault="00F670E6" w:rsidP="00F670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Wszystkie zadania będą sprawdzane po powrocie do szkoły;)</w:t>
      </w:r>
    </w:p>
    <w:p w:rsidR="00F670E6" w:rsidRPr="00F670E6" w:rsidRDefault="00C42FB4" w:rsidP="00F670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6193247" cy="8517763"/>
            <wp:effectExtent l="19050" t="0" r="0" b="0"/>
            <wp:docPr id="2" name="Obraz 1" descr="Zadanie V 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danie V B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4528" cy="85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70E6" w:rsidRPr="00F670E6" w:rsidSect="00511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60EE"/>
    <w:multiLevelType w:val="hybridMultilevel"/>
    <w:tmpl w:val="CCE28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5175E"/>
    <w:multiLevelType w:val="hybridMultilevel"/>
    <w:tmpl w:val="5C104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E6BD1"/>
    <w:multiLevelType w:val="hybridMultilevel"/>
    <w:tmpl w:val="F762E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1740F"/>
    <w:rsid w:val="003A2860"/>
    <w:rsid w:val="003E63D7"/>
    <w:rsid w:val="0046520B"/>
    <w:rsid w:val="005114BE"/>
    <w:rsid w:val="0061740F"/>
    <w:rsid w:val="00AD1296"/>
    <w:rsid w:val="00C42FB4"/>
    <w:rsid w:val="00DC004D"/>
    <w:rsid w:val="00F43A6E"/>
    <w:rsid w:val="00F6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4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3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A6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12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2020-03-31T07:16:00Z</dcterms:created>
  <dcterms:modified xsi:type="dcterms:W3CDTF">2020-03-31T07:16:00Z</dcterms:modified>
</cp:coreProperties>
</file>