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24AD9" w14:textId="343A417E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Nazwa przedmiotu: Wychowanie do życia w rodzinie</w:t>
      </w:r>
    </w:p>
    <w:p w14:paraId="736E36DA" w14:textId="1559150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Klasa: V</w:t>
      </w:r>
      <w:r w:rsidR="00AF5581">
        <w:rPr>
          <w:rFonts w:ascii="Times New Roman" w:hAnsi="Times New Roman" w:cs="Times New Roman"/>
          <w:sz w:val="24"/>
          <w:szCs w:val="24"/>
        </w:rPr>
        <w:t>B</w:t>
      </w:r>
    </w:p>
    <w:p w14:paraId="663B4919" w14:textId="7EEAE624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Data: </w:t>
      </w:r>
      <w:r w:rsidR="00AF5581">
        <w:rPr>
          <w:rFonts w:ascii="Times New Roman" w:hAnsi="Times New Roman" w:cs="Times New Roman"/>
          <w:sz w:val="24"/>
          <w:szCs w:val="24"/>
        </w:rPr>
        <w:t>17</w:t>
      </w:r>
      <w:r w:rsidRPr="00507B14">
        <w:rPr>
          <w:rFonts w:ascii="Times New Roman" w:hAnsi="Times New Roman" w:cs="Times New Roman"/>
          <w:sz w:val="24"/>
          <w:szCs w:val="24"/>
        </w:rPr>
        <w:t>.04.20r.</w:t>
      </w:r>
    </w:p>
    <w:p w14:paraId="0B702053" w14:textId="3BE6A222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Temat: Święt</w:t>
      </w:r>
      <w:r w:rsidR="00AF5581">
        <w:rPr>
          <w:rFonts w:ascii="Times New Roman" w:hAnsi="Times New Roman" w:cs="Times New Roman"/>
          <w:sz w:val="24"/>
          <w:szCs w:val="24"/>
        </w:rPr>
        <w:t>ujemy rodzinnie.</w:t>
      </w:r>
    </w:p>
    <w:p w14:paraId="4ED483AC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W trakcie tej lekcji (cele):</w:t>
      </w:r>
    </w:p>
    <w:p w14:paraId="49CC37B3" w14:textId="3856B95A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1.</w:t>
      </w:r>
      <w:r w:rsidRPr="00507B14">
        <w:rPr>
          <w:rFonts w:ascii="Times New Roman" w:hAnsi="Times New Roman" w:cs="Times New Roman"/>
          <w:sz w:val="24"/>
          <w:szCs w:val="24"/>
        </w:rPr>
        <w:tab/>
        <w:t>Utrwalisz: pojęcie i rodzaje świąt.</w:t>
      </w:r>
    </w:p>
    <w:p w14:paraId="3A819C2E" w14:textId="3634A30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2.</w:t>
      </w:r>
      <w:r w:rsidRPr="00507B14">
        <w:rPr>
          <w:rFonts w:ascii="Times New Roman" w:hAnsi="Times New Roman" w:cs="Times New Roman"/>
          <w:sz w:val="24"/>
          <w:szCs w:val="24"/>
        </w:rPr>
        <w:tab/>
        <w:t>nauczysz się: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- przedstawić wydarzenia rodzinne i rocznice, które najczęściej świętujemy i o których trzeba pamiętać, • wymienić święta religijne, narodowe • opisać sposoby przygotowania się do świ</w:t>
      </w:r>
      <w:r w:rsidR="00507B14">
        <w:rPr>
          <w:rFonts w:ascii="Times New Roman" w:hAnsi="Times New Roman" w:cs="Times New Roman"/>
          <w:sz w:val="24"/>
          <w:szCs w:val="24"/>
        </w:rPr>
        <w:t>ą</w:t>
      </w:r>
      <w:r w:rsidRPr="00507B14">
        <w:rPr>
          <w:rFonts w:ascii="Times New Roman" w:hAnsi="Times New Roman" w:cs="Times New Roman"/>
          <w:sz w:val="24"/>
          <w:szCs w:val="24"/>
        </w:rPr>
        <w:t xml:space="preserve">t • scharakteryzować atmosferę świąt, • wskazać wartości, które daje nam świętowanie. </w:t>
      </w:r>
      <w:r w:rsidRPr="00507B14">
        <w:rPr>
          <w:rFonts w:ascii="Times New Roman" w:hAnsi="Times New Roman" w:cs="Times New Roman"/>
          <w:sz w:val="24"/>
          <w:szCs w:val="24"/>
        </w:rPr>
        <w:br/>
        <w:t>- uświadomi</w:t>
      </w:r>
      <w:r w:rsidR="00507B14">
        <w:rPr>
          <w:rFonts w:ascii="Times New Roman" w:hAnsi="Times New Roman" w:cs="Times New Roman"/>
          <w:sz w:val="24"/>
          <w:szCs w:val="24"/>
        </w:rPr>
        <w:t>sz</w:t>
      </w:r>
      <w:r w:rsidRPr="00507B14">
        <w:rPr>
          <w:rFonts w:ascii="Times New Roman" w:hAnsi="Times New Roman" w:cs="Times New Roman"/>
          <w:sz w:val="24"/>
          <w:szCs w:val="24"/>
        </w:rPr>
        <w:t xml:space="preserve"> sobie: • swoją rolę w tworzeniu atmosfery świętowania, w przygotowaniu świąt i rozwijaniu inwencji twórczej z tej okazji.</w:t>
      </w:r>
    </w:p>
    <w:p w14:paraId="1951557F" w14:textId="440D6F51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3.</w:t>
      </w:r>
      <w:r w:rsidRPr="00507B14">
        <w:rPr>
          <w:rFonts w:ascii="Times New Roman" w:hAnsi="Times New Roman" w:cs="Times New Roman"/>
          <w:sz w:val="24"/>
          <w:szCs w:val="24"/>
        </w:rPr>
        <w:tab/>
        <w:t xml:space="preserve">obejrzysz ( </w:t>
      </w:r>
      <w:r w:rsidR="00507B14">
        <w:rPr>
          <w:rFonts w:ascii="Times New Roman" w:hAnsi="Times New Roman" w:cs="Times New Roman"/>
          <w:sz w:val="24"/>
          <w:szCs w:val="24"/>
        </w:rPr>
        <w:t xml:space="preserve"> 25 </w:t>
      </w:r>
      <w:r w:rsidRPr="00507B14">
        <w:rPr>
          <w:rFonts w:ascii="Times New Roman" w:hAnsi="Times New Roman" w:cs="Times New Roman"/>
          <w:sz w:val="24"/>
          <w:szCs w:val="24"/>
        </w:rPr>
        <w:t xml:space="preserve">min.) </w:t>
      </w:r>
      <w:r w:rsidR="00507B14" w:rsidRPr="00507B14">
        <w:rPr>
          <w:rFonts w:ascii="Times New Roman" w:hAnsi="Times New Roman" w:cs="Times New Roman"/>
          <w:sz w:val="24"/>
          <w:szCs w:val="24"/>
        </w:rPr>
        <w:t>–</w:t>
      </w: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  <w:r w:rsidR="00507B14" w:rsidRPr="00507B14">
        <w:rPr>
          <w:rFonts w:ascii="Times New Roman" w:hAnsi="Times New Roman" w:cs="Times New Roman"/>
          <w:sz w:val="24"/>
          <w:szCs w:val="24"/>
        </w:rPr>
        <w:t>prezentację:</w:t>
      </w:r>
    </w:p>
    <w:p w14:paraId="41F33557" w14:textId="77777777" w:rsidR="00507B14" w:rsidRP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object w:dxaOrig="1520" w:dyaOrig="987" w14:anchorId="1A70F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PowerPoint.Show.12" ShapeID="_x0000_i1025" DrawAspect="Icon" ObjectID="_1648569531" r:id="rId6"/>
        </w:object>
      </w:r>
    </w:p>
    <w:p w14:paraId="07FF745E" w14:textId="256E3CD9" w:rsidR="00507B14" w:rsidRPr="00507B14" w:rsidRDefault="00455DD6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t>Zadanie domowe</w:t>
      </w:r>
      <w:r w:rsidR="00AF5581">
        <w:t xml:space="preserve">; </w:t>
      </w:r>
      <w:r w:rsidR="00507B14" w:rsidRPr="00507B14">
        <w:rPr>
          <w:rFonts w:eastAsia="+mn-ea"/>
          <w:color w:val="000000"/>
          <w:kern w:val="24"/>
        </w:rPr>
        <w:t>Zastanów się jak wspólne świętowanie wpływa na więzi międzyludzkie, np. w rodzinie, wśród przyjaciół czy kolegów?</w:t>
      </w:r>
    </w:p>
    <w:p w14:paraId="02E3C4BC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</w:p>
    <w:p w14:paraId="6E1FE18F" w14:textId="28FE6BB3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color w:val="000000"/>
          <w:kern w:val="24"/>
        </w:rPr>
        <w:t>Weź udział w przygotowaniach do świąt</w:t>
      </w:r>
      <w:r w:rsidR="00AF5581">
        <w:rPr>
          <w:rFonts w:eastAsia="+mn-ea"/>
          <w:color w:val="000000"/>
          <w:kern w:val="24"/>
        </w:rPr>
        <w:t xml:space="preserve"> w rodzinie</w:t>
      </w:r>
      <w:r w:rsidRPr="00507B14">
        <w:rPr>
          <w:rFonts w:eastAsia="+mn-ea"/>
          <w:color w:val="000000"/>
          <w:kern w:val="24"/>
        </w:rPr>
        <w:t>, a przekonasz się jaka to radość</w:t>
      </w:r>
      <w:r w:rsidR="00AF5581">
        <w:rPr>
          <w:rFonts w:eastAsia="+mn-ea"/>
          <w:color w:val="000000"/>
          <w:kern w:val="24"/>
        </w:rPr>
        <w:br/>
      </w:r>
      <w:r w:rsidRPr="00507B14">
        <w:rPr>
          <w:rFonts w:eastAsia="+mn-ea"/>
          <w:color w:val="000000"/>
          <w:kern w:val="24"/>
        </w:rPr>
        <w:t xml:space="preserve"> i satysfakcja!</w:t>
      </w:r>
    </w:p>
    <w:p w14:paraId="581D199E" w14:textId="77777777" w:rsidR="00507B14" w:rsidRPr="00507B14" w:rsidRDefault="00507B14" w:rsidP="00507B14">
      <w:pPr>
        <w:pStyle w:val="Akapitzlist"/>
        <w:numPr>
          <w:ilvl w:val="0"/>
          <w:numId w:val="1"/>
        </w:numPr>
        <w:spacing w:line="216" w:lineRule="auto"/>
      </w:pPr>
      <w:r w:rsidRPr="00507B14">
        <w:rPr>
          <w:rFonts w:eastAsia="+mn-ea"/>
          <w:i/>
          <w:iCs/>
          <w:color w:val="FF0000"/>
          <w:kern w:val="24"/>
        </w:rPr>
        <w:t xml:space="preserve">Powodzenia </w:t>
      </w:r>
      <w:r w:rsidRPr="00507B14">
        <w:rPr>
          <w:rFonts w:eastAsia="+mn-ea"/>
        </w:rPr>
        <w:sym w:font="Wingdings" w:char="F04A"/>
      </w:r>
    </w:p>
    <w:p w14:paraId="3005C2DE" w14:textId="77777777" w:rsidR="00507B14" w:rsidRDefault="00507B14" w:rsidP="00455DD6">
      <w:pPr>
        <w:rPr>
          <w:rFonts w:ascii="Times New Roman" w:hAnsi="Times New Roman" w:cs="Times New Roman"/>
          <w:sz w:val="24"/>
          <w:szCs w:val="24"/>
        </w:rPr>
      </w:pPr>
    </w:p>
    <w:p w14:paraId="173EA020" w14:textId="09516F9D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Czego będziesz potrzebować do tej </w:t>
      </w:r>
    </w:p>
    <w:p w14:paraId="5891B4D4" w14:textId="17D73721" w:rsidR="00455DD6" w:rsidRPr="00507B14" w:rsidRDefault="00AF5581" w:rsidP="0045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DD6" w:rsidRPr="00507B14">
        <w:rPr>
          <w:rFonts w:ascii="Times New Roman" w:hAnsi="Times New Roman" w:cs="Times New Roman"/>
          <w:sz w:val="24"/>
          <w:szCs w:val="24"/>
        </w:rPr>
        <w:t>.</w:t>
      </w:r>
      <w:r w:rsidR="00455DD6" w:rsidRPr="00507B14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4CA9E96" w14:textId="33AC0621" w:rsidR="00455DD6" w:rsidRPr="00507B14" w:rsidRDefault="00AF5581" w:rsidP="0045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5DD6" w:rsidRPr="00507B14">
        <w:rPr>
          <w:rFonts w:ascii="Times New Roman" w:hAnsi="Times New Roman" w:cs="Times New Roman"/>
          <w:sz w:val="24"/>
          <w:szCs w:val="24"/>
        </w:rPr>
        <w:t>.</w:t>
      </w:r>
      <w:r w:rsidR="00455DD6" w:rsidRPr="00507B14">
        <w:rPr>
          <w:rFonts w:ascii="Times New Roman" w:hAnsi="Times New Roman" w:cs="Times New Roman"/>
          <w:sz w:val="24"/>
          <w:szCs w:val="24"/>
        </w:rPr>
        <w:tab/>
        <w:t>laptop/komputer</w:t>
      </w:r>
    </w:p>
    <w:p w14:paraId="6C3281E8" w14:textId="32ECE4CB" w:rsidR="00455DD6" w:rsidRDefault="00AF5581" w:rsidP="0045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DD6" w:rsidRPr="00507B14">
        <w:rPr>
          <w:rFonts w:ascii="Times New Roman" w:hAnsi="Times New Roman" w:cs="Times New Roman"/>
          <w:sz w:val="24"/>
          <w:szCs w:val="24"/>
        </w:rPr>
        <w:t>.</w:t>
      </w:r>
      <w:r w:rsidR="00455DD6" w:rsidRPr="00507B14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45121DB5" w14:textId="60EFBD0B" w:rsidR="00AF5581" w:rsidRPr="00507B14" w:rsidRDefault="00AF5581" w:rsidP="0045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zeszyt i długopis</w:t>
      </w:r>
    </w:p>
    <w:p w14:paraId="68AEA1EE" w14:textId="38289C36" w:rsidR="00455DD6" w:rsidRPr="00507B14" w:rsidRDefault="00AF5581" w:rsidP="0045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DD6" w:rsidRPr="00507B14">
        <w:rPr>
          <w:rFonts w:ascii="Times New Roman" w:hAnsi="Times New Roman" w:cs="Times New Roman"/>
          <w:sz w:val="24"/>
          <w:szCs w:val="24"/>
        </w:rPr>
        <w:t>.</w:t>
      </w:r>
      <w:r w:rsidR="00455DD6" w:rsidRPr="00507B14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0E872305" w14:textId="77777777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3E72" w14:textId="506E77F6" w:rsidR="00455DD6" w:rsidRPr="00507B14" w:rsidRDefault="00455DD6" w:rsidP="00455DD6">
      <w:pPr>
        <w:rPr>
          <w:rFonts w:ascii="Times New Roman" w:hAnsi="Times New Roman" w:cs="Times New Roman"/>
          <w:sz w:val="24"/>
          <w:szCs w:val="24"/>
        </w:rPr>
      </w:pPr>
      <w:r w:rsidRPr="00507B14">
        <w:rPr>
          <w:rFonts w:ascii="Times New Roman" w:hAnsi="Times New Roman" w:cs="Times New Roman"/>
          <w:sz w:val="24"/>
          <w:szCs w:val="24"/>
        </w:rPr>
        <w:t>ZAKRES REALIZACJI PODSTAWY PROGRAMOWEJ:</w:t>
      </w:r>
      <w:r w:rsidRPr="00507B14">
        <w:rPr>
          <w:rFonts w:ascii="Times New Roman" w:hAnsi="Times New Roman" w:cs="Times New Roman"/>
          <w:sz w:val="24"/>
          <w:szCs w:val="24"/>
        </w:rPr>
        <w:br/>
        <w:t xml:space="preserve"> Wymagania ogólne: I, II Wymagania szczegółowe: I.7, I.10, II.9</w:t>
      </w:r>
    </w:p>
    <w:p w14:paraId="34F7E169" w14:textId="77777777" w:rsidR="00DC197E" w:rsidRPr="00507B14" w:rsidRDefault="00DC197E">
      <w:pPr>
        <w:rPr>
          <w:rFonts w:ascii="Times New Roman" w:hAnsi="Times New Roman" w:cs="Times New Roman"/>
          <w:sz w:val="24"/>
          <w:szCs w:val="24"/>
        </w:rPr>
      </w:pPr>
    </w:p>
    <w:sectPr w:rsidR="00DC197E" w:rsidRPr="005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C1072"/>
    <w:multiLevelType w:val="hybridMultilevel"/>
    <w:tmpl w:val="49C44D00"/>
    <w:lvl w:ilvl="0" w:tplc="56D8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61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4E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06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8F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6"/>
    <w:rsid w:val="002125B7"/>
    <w:rsid w:val="00455DD6"/>
    <w:rsid w:val="00507B14"/>
    <w:rsid w:val="00AF5581"/>
    <w:rsid w:val="00D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ADC"/>
  <w15:chartTrackingRefBased/>
  <w15:docId w15:val="{75C2E683-5395-4900-BBEC-DE457EC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7</cp:revision>
  <dcterms:created xsi:type="dcterms:W3CDTF">2020-04-05T12:59:00Z</dcterms:created>
  <dcterms:modified xsi:type="dcterms:W3CDTF">2020-04-16T17:12:00Z</dcterms:modified>
</cp:coreProperties>
</file>