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– kl.</w:t>
      </w:r>
      <w:r w:rsidR="00332E70">
        <w:rPr>
          <w:rFonts w:ascii="Times New Roman" w:hAnsi="Times New Roman" w:cs="Times New Roman"/>
          <w:sz w:val="24"/>
          <w:szCs w:val="24"/>
        </w:rPr>
        <w:t xml:space="preserve"> VIII</w:t>
      </w:r>
      <w:bookmarkStart w:id="0" w:name="_GoBack"/>
      <w:bookmarkEnd w:id="0"/>
    </w:p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BAW SIĘ I ĆWICZ POMIĘDZY LEKCJAMI. </w:t>
      </w:r>
    </w:p>
    <w:p w:rsidR="009E250D" w:rsidRPr="003D1386" w:rsidRDefault="003D1386">
      <w:pPr>
        <w:rPr>
          <w:rFonts w:ascii="Times New Roman" w:hAnsi="Times New Roman" w:cs="Times New Roman"/>
          <w:sz w:val="24"/>
          <w:szCs w:val="24"/>
        </w:rPr>
      </w:pPr>
      <w:r w:rsidRPr="003D1386">
        <w:rPr>
          <w:rFonts w:ascii="Times New Roman" w:hAnsi="Times New Roman" w:cs="Times New Roman"/>
          <w:sz w:val="24"/>
          <w:szCs w:val="24"/>
        </w:rPr>
        <w:t xml:space="preserve">Dalsza część tematu w </w:t>
      </w:r>
      <w:proofErr w:type="spellStart"/>
      <w:r w:rsidRPr="003D1386"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 w:rsidRPr="003D1386">
        <w:rPr>
          <w:rFonts w:ascii="Times New Roman" w:hAnsi="Times New Roman" w:cs="Times New Roman"/>
          <w:sz w:val="24"/>
          <w:szCs w:val="24"/>
        </w:rPr>
        <w:t>.</w:t>
      </w:r>
    </w:p>
    <w:sectPr w:rsidR="009E250D" w:rsidRPr="003D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6"/>
    <w:rsid w:val="00332E70"/>
    <w:rsid w:val="003D1386"/>
    <w:rsid w:val="003F7B16"/>
    <w:rsid w:val="00443A1E"/>
    <w:rsid w:val="00876CE1"/>
    <w:rsid w:val="009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DD5"/>
  <w15:chartTrackingRefBased/>
  <w15:docId w15:val="{191BF47F-0CF5-4BB3-B18D-FE0D0FDA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2020-04-07T17:05:00Z</dcterms:created>
  <dcterms:modified xsi:type="dcterms:W3CDTF">2020-04-07T17:05:00Z</dcterms:modified>
</cp:coreProperties>
</file>