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D6" w:rsidRDefault="00EE24A7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</w:t>
      </w:r>
      <w:r w:rsidR="009906AE">
        <w:rPr>
          <w:rFonts w:ascii="Times New Roman" w:hAnsi="Times New Roman" w:cs="Times New Roman"/>
          <w:sz w:val="24"/>
          <w:szCs w:val="24"/>
        </w:rPr>
        <w:t>ZYCZNE klasa VII</w:t>
      </w:r>
      <w:r w:rsidR="00DD1CF7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– DOSKONALENIE ODBIĆ PIŁKI  - SIATKÓWKA. </w:t>
      </w: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 będziemy doskonalić elementy mojej ulubionej gry zespołowej – siatkówki. Część tych ćwiczeń poznaliście na lekcji. Wybierzcie sobie ćwiczenia, które jesteście w stanie wykonać (próbujcie jak najwięcej) i liczcie ile razy podbijecie piłkę w danym ćwiczeniu. Podczas ćwiczeń należy zwrócić uwagę na bezpieczeństwo. Jeżeli nie macie piłki do siatkówki, możecie wykorzystać każdą inną piłkę jaką macie w domu. Zapraszam do ćwiczeń.</w:t>
      </w: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ćwiczeń znajduje się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FCC" w:rsidRDefault="00E73FCC"/>
    <w:sectPr w:rsidR="00E7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6"/>
    <w:rsid w:val="000562D6"/>
    <w:rsid w:val="00777E74"/>
    <w:rsid w:val="00976BA9"/>
    <w:rsid w:val="009906AE"/>
    <w:rsid w:val="00DD1CF7"/>
    <w:rsid w:val="00E73FCC"/>
    <w:rsid w:val="00EE24A7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51C4"/>
  <w15:chartTrackingRefBased/>
  <w15:docId w15:val="{60BD3E46-5234-4C15-A7ED-A9DF2455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2020-03-30T18:40:00Z</dcterms:created>
  <dcterms:modified xsi:type="dcterms:W3CDTF">2020-03-30T18:40:00Z</dcterms:modified>
</cp:coreProperties>
</file>