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FFFFFF" w:val="clear"/>
        </w:rPr>
        <w:t xml:space="preserve">Chemia, </w:t>
      </w:r>
      <w:r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FFFFFF" w:val="clear"/>
        </w:rPr>
        <w:t xml:space="preserve">01</w:t>
      </w:r>
      <w:r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FFFFFF" w:val="clear"/>
        </w:rPr>
        <w:t xml:space="preserve">.0</w:t>
      </w:r>
      <w:r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FFFFFF" w:val="clear"/>
        </w:rPr>
        <w:t xml:space="preserve">6</w:t>
      </w:r>
      <w:r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FFFFFF" w:val="clear"/>
        </w:rPr>
        <w:t xml:space="preserve">.2020r.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FFFFFF" w:val="clear"/>
        </w:rPr>
        <w:t xml:space="preserve">Klasa: VIII </w:t>
      </w:r>
    </w:p>
    <w:p>
      <w:pPr>
        <w:spacing w:before="0" w:after="3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0303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03030"/>
          <w:spacing w:val="0"/>
          <w:position w:val="0"/>
          <w:sz w:val="28"/>
          <w:shd w:fill="FFFFFF" w:val="clear"/>
        </w:rPr>
        <w:t xml:space="preserve">Temat: </w:t>
      </w:r>
      <w:r>
        <w:rPr>
          <w:rFonts w:ascii="Times New Roman" w:hAnsi="Times New Roman" w:cs="Times New Roman" w:eastAsia="Times New Roman"/>
          <w:b/>
          <w:color w:val="303030"/>
          <w:spacing w:val="0"/>
          <w:position w:val="0"/>
          <w:sz w:val="28"/>
          <w:shd w:fill="FFFFFF" w:val="clear"/>
        </w:rPr>
        <w:t xml:space="preserve">Sacharydy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  <w:t xml:space="preserve">Lekcja do samodzielnej pracy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0303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03030"/>
          <w:spacing w:val="0"/>
          <w:position w:val="0"/>
          <w:sz w:val="24"/>
          <w:shd w:fill="FFFFFF" w:val="clear"/>
        </w:rPr>
        <w:t xml:space="preserve">W trakcie tej lekcji: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Dowiesz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jak dzielimy cukry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03030"/>
          <w:spacing w:val="0"/>
          <w:position w:val="0"/>
          <w:sz w:val="24"/>
          <w:shd w:fill="FFFFFF" w:val="clear"/>
        </w:rPr>
        <w:t xml:space="preserve">Czego b</w:t>
      </w:r>
      <w:r>
        <w:rPr>
          <w:rFonts w:ascii="Times New Roman" w:hAnsi="Times New Roman" w:cs="Times New Roman" w:eastAsia="Times New Roman"/>
          <w:b/>
          <w:color w:val="303030"/>
          <w:spacing w:val="0"/>
          <w:position w:val="0"/>
          <w:sz w:val="24"/>
          <w:shd w:fill="FFFFFF" w:val="clear"/>
        </w:rPr>
        <w:t xml:space="preserve">ędziesz potrzebować do tej lekcji?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300" w:hanging="360"/>
        <w:jc w:val="lef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FFFFFF" w:val="clear"/>
        </w:rPr>
        <w:t xml:space="preserve">Zeszyt, podr</w:t>
      </w:r>
      <w:r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FFFFFF" w:val="clear"/>
        </w:rPr>
        <w:t xml:space="preserve">ęcznik i coś do pisania.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0303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0303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0303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03030"/>
          <w:spacing w:val="0"/>
          <w:position w:val="0"/>
          <w:sz w:val="24"/>
          <w:shd w:fill="FFFFFF" w:val="clear"/>
        </w:rPr>
        <w:t xml:space="preserve">Zadanie1 (</w:t>
      </w:r>
      <w:r>
        <w:rPr>
          <w:rFonts w:ascii="Times New Roman" w:hAnsi="Times New Roman" w:cs="Times New Roman" w:eastAsia="Times New Roman"/>
          <w:b/>
          <w:color w:val="303030"/>
          <w:spacing w:val="0"/>
          <w:position w:val="0"/>
          <w:sz w:val="24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303030"/>
          <w:spacing w:val="0"/>
          <w:position w:val="0"/>
          <w:sz w:val="24"/>
          <w:shd w:fill="FFFFFF" w:val="clear"/>
        </w:rPr>
        <w:t xml:space="preserve">5min)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Przeczytaj temat lekcji w podr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ęczniku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strona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Zadanie 2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0minut)</w: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ądź notatkę - przepisz poniższy schemt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100" w:dyaOrig="2952">
          <v:rect xmlns:o="urn:schemas-microsoft-com:office:office" xmlns:v="urn:schemas-microsoft-com:vml" id="rectole0000000000" style="width:405.000000pt;height:147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Podstawa programowa: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X.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7) wymienia pierwiastki, których atomy wchodz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 w skład cząsteczek cukr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ów (w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ęglowodan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ów); klasyfikuje cukry na proste (glukoza, fruktoza) i 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łożone (sacharoza, skrobia, celuloza)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