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82" w:rsidRPr="00CC4D34" w:rsidRDefault="00B30482" w:rsidP="00B3048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Chemia,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7659C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8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04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</w:p>
    <w:p w:rsidR="00B30482" w:rsidRPr="00CC4D34" w:rsidRDefault="00B30482" w:rsidP="00B3048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VII</w:t>
      </w:r>
    </w:p>
    <w:p w:rsidR="00B30482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57127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Woda – właściwości i rola w przyrodzie</w:t>
      </w:r>
    </w:p>
    <w:p w:rsidR="00B30482" w:rsidRPr="00667C59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Lekcja na platformie zoom ( osoby, które nie mogą uczestniczyć w lekcji on-line samodzielnie zapoznają się z lekcją wg przygotowanego harmonogramu)</w:t>
      </w:r>
    </w:p>
    <w:p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B30482" w:rsidRDefault="00571277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Poznasz właściwości fizyczne wody, jej rolę i występowanie w przyrodzie.</w:t>
      </w:r>
    </w:p>
    <w:p w:rsidR="00571277" w:rsidRDefault="00571277" w:rsidP="00571277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B30482" w:rsidRDefault="00B30482" w:rsidP="00B3048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podręcznik, ćwiczenia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pisania.</w:t>
      </w:r>
    </w:p>
    <w:p w:rsidR="00B30482" w:rsidRPr="00C42573" w:rsidRDefault="00B30482" w:rsidP="0057127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4257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:rsidR="00B30482" w:rsidRPr="00C42573" w:rsidRDefault="00B30482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4257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:rsidR="00B30482" w:rsidRPr="00667C59" w:rsidRDefault="00B30482" w:rsidP="00B30482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B30482" w:rsidRPr="00C42573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C425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Na lekcji przedstawiamy odpowiedzi z przydzielonych zadań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– otrzymujemy plusy z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aktywnosci</w:t>
      </w:r>
      <w:proofErr w:type="spellEnd"/>
    </w:p>
    <w:p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adanie</w:t>
      </w: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 (</w:t>
      </w:r>
      <w:r w:rsidR="0057127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15</w:t>
      </w: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:rsidR="00B30482" w:rsidRDefault="00B30482" w:rsidP="00B3048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571277">
        <w:rPr>
          <w:rFonts w:ascii="Times New Roman" w:hAnsi="Times New Roman" w:cs="Times New Roman"/>
          <w:sz w:val="24"/>
          <w:szCs w:val="24"/>
        </w:rPr>
        <w:t xml:space="preserve">w podręczniku temat lekcji: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71277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571277">
        <w:rPr>
          <w:rFonts w:ascii="Times New Roman" w:hAnsi="Times New Roman" w:cs="Times New Roman"/>
          <w:sz w:val="24"/>
          <w:szCs w:val="24"/>
        </w:rPr>
        <w:t>64</w:t>
      </w:r>
    </w:p>
    <w:p w:rsidR="00571277" w:rsidRPr="00571277" w:rsidRDefault="00571277" w:rsidP="00571277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571277">
        <w:rPr>
          <w:rFonts w:ascii="Times New Roman" w:hAnsi="Times New Roman" w:cs="Times New Roman"/>
          <w:b/>
          <w:sz w:val="24"/>
          <w:szCs w:val="24"/>
        </w:rPr>
        <w:t>Zadanie 2. (15min)</w:t>
      </w:r>
    </w:p>
    <w:p w:rsidR="00571277" w:rsidRDefault="00571277" w:rsidP="0057127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notatkę, która jest na kolejnej stronie.</w:t>
      </w:r>
    </w:p>
    <w:p w:rsidR="00571277" w:rsidRDefault="00571277" w:rsidP="0057127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30482" w:rsidRPr="00667C59" w:rsidRDefault="00B30482" w:rsidP="00B3048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>Zadanie</w:t>
      </w:r>
      <w:r w:rsidR="0057127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7127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minut) </w:t>
      </w:r>
    </w:p>
    <w:p w:rsidR="00B30482" w:rsidRDefault="00571277" w:rsidP="00B3048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w jaki sposób można racjonalnie gospodarować wodą.</w:t>
      </w:r>
    </w:p>
    <w:p w:rsidR="00B30482" w:rsidRDefault="00B30482" w:rsidP="00B3048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30482" w:rsidRPr="00667C59" w:rsidRDefault="00571277" w:rsidP="00B30482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B30482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B30482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B30482" w:rsidRPr="00571277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57127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:rsidR="00B30482" w:rsidRPr="00571277" w:rsidRDefault="00571277" w:rsidP="00FE3F4E">
      <w:pPr>
        <w:rPr>
          <w:rFonts w:ascii="Times New Roman" w:hAnsi="Times New Roman" w:cs="Times New Roman"/>
          <w:sz w:val="24"/>
          <w:szCs w:val="24"/>
        </w:rPr>
      </w:pPr>
      <w:r w:rsidRPr="00571277">
        <w:rPr>
          <w:rFonts w:ascii="Times New Roman" w:hAnsi="Times New Roman" w:cs="Times New Roman"/>
          <w:sz w:val="24"/>
          <w:szCs w:val="24"/>
        </w:rPr>
        <w:t>I. 3) opisuje stany skupienia materii</w:t>
      </w:r>
      <w:bookmarkStart w:id="0" w:name="_GoBack"/>
      <w:bookmarkEnd w:id="0"/>
    </w:p>
    <w:p w:rsidR="00034E82" w:rsidRDefault="00571277">
      <w:r>
        <w:rPr>
          <w:noProof/>
        </w:rPr>
        <w:lastRenderedPageBreak/>
        <w:drawing>
          <wp:inline distT="0" distB="0" distL="0" distR="0" wp14:anchorId="5FE3BEC4" wp14:editId="3463CA45">
            <wp:extent cx="9777730" cy="6913161"/>
            <wp:effectExtent l="0" t="0" r="0" b="254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E82" w:rsidSect="008279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857445"/>
    <w:multiLevelType w:val="hybridMultilevel"/>
    <w:tmpl w:val="AB3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6B"/>
    <w:rsid w:val="00034E82"/>
    <w:rsid w:val="000B40FD"/>
    <w:rsid w:val="00101A06"/>
    <w:rsid w:val="001F73EC"/>
    <w:rsid w:val="002F68CC"/>
    <w:rsid w:val="003709F5"/>
    <w:rsid w:val="00386190"/>
    <w:rsid w:val="00451B7E"/>
    <w:rsid w:val="00475498"/>
    <w:rsid w:val="00571277"/>
    <w:rsid w:val="005E25CD"/>
    <w:rsid w:val="00652F22"/>
    <w:rsid w:val="007659C3"/>
    <w:rsid w:val="00785CCF"/>
    <w:rsid w:val="0082796B"/>
    <w:rsid w:val="008D796E"/>
    <w:rsid w:val="008F56DE"/>
    <w:rsid w:val="00922EBA"/>
    <w:rsid w:val="00B30482"/>
    <w:rsid w:val="00BF1A02"/>
    <w:rsid w:val="00C775C3"/>
    <w:rsid w:val="00CA5495"/>
    <w:rsid w:val="00D3571F"/>
    <w:rsid w:val="00D375BC"/>
    <w:rsid w:val="00D579C8"/>
    <w:rsid w:val="00DB7D17"/>
    <w:rsid w:val="00E461C1"/>
    <w:rsid w:val="00E46FED"/>
    <w:rsid w:val="00E919A6"/>
    <w:rsid w:val="00EA31C8"/>
    <w:rsid w:val="00EB36F7"/>
    <w:rsid w:val="00F15BDE"/>
    <w:rsid w:val="00F305C3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3A77"/>
  <w15:chartTrackingRefBased/>
  <w15:docId w15:val="{9DE5D313-3925-4117-B09A-1567BE62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0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96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40FD"/>
    <w:rPr>
      <w:color w:val="808080"/>
    </w:rPr>
  </w:style>
  <w:style w:type="table" w:styleId="Tabela-Siatka">
    <w:name w:val="Table Grid"/>
    <w:basedOn w:val="Standardowy"/>
    <w:uiPriority w:val="39"/>
    <w:rsid w:val="0037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2020-04-07T15:05:00Z</dcterms:created>
  <dcterms:modified xsi:type="dcterms:W3CDTF">2020-04-07T15:05:00Z</dcterms:modified>
</cp:coreProperties>
</file>