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17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665717">
        <w:rPr>
          <w:rFonts w:ascii="Times New Roman" w:hAnsi="Times New Roman" w:cs="Times New Roman"/>
          <w:sz w:val="24"/>
          <w:szCs w:val="24"/>
        </w:rPr>
        <w:t xml:space="preserve"> Kl.Vb</w:t>
      </w:r>
      <w:bookmarkStart w:id="0" w:name="_GoBack"/>
      <w:bookmarkEnd w:id="0"/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KSZTAŁTOWANIE SPRAWNOŚCI OGÓLNEJ. </w:t>
      </w:r>
    </w:p>
    <w:p w:rsidR="007B3031" w:rsidRDefault="007B3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dzisiejszą lekcję przygotowałem dla was niespodziankę, będziecie mieli dwa przedmioty jednocześnie. Z jednym nie będziecie mieli problemów myślę</w:t>
      </w:r>
      <w:r w:rsidR="00181B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że z drugim też sobie poradzicie.</w:t>
      </w:r>
      <w:r w:rsidR="00181B4F">
        <w:rPr>
          <w:rFonts w:ascii="Times New Roman" w:hAnsi="Times New Roman" w:cs="Times New Roman"/>
          <w:sz w:val="24"/>
          <w:szCs w:val="24"/>
        </w:rPr>
        <w:t xml:space="preserve"> Przypominam o bezpieczeństwie podczas wykonywania ćwiczeń. </w:t>
      </w:r>
    </w:p>
    <w:p w:rsidR="00181B4F" w:rsidRPr="007B3031" w:rsidRDefault="0018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https://www.youtube.com/watch?v=dhCM0C6GnrY</w:t>
        </w:r>
      </w:hyperlink>
    </w:p>
    <w:sectPr w:rsidR="00181B4F" w:rsidRPr="007B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31"/>
    <w:rsid w:val="0005459C"/>
    <w:rsid w:val="00181B4F"/>
    <w:rsid w:val="00665717"/>
    <w:rsid w:val="007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3ECA"/>
  <w15:chartTrackingRefBased/>
  <w15:docId w15:val="{2FBB95EF-D0FB-4942-97EC-B6A8CD33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1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CM0C6Gn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2020-04-21T14:57:00Z</dcterms:created>
  <dcterms:modified xsi:type="dcterms:W3CDTF">2020-04-21T14:57:00Z</dcterms:modified>
</cp:coreProperties>
</file>