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17" w:rsidRDefault="00A47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</w:t>
      </w:r>
      <w:r w:rsidR="003A5BC3">
        <w:rPr>
          <w:rFonts w:ascii="Times New Roman" w:hAnsi="Times New Roman" w:cs="Times New Roman"/>
          <w:sz w:val="24"/>
          <w:szCs w:val="24"/>
        </w:rPr>
        <w:t xml:space="preserve"> Kl. VIa</w:t>
      </w:r>
      <w:bookmarkStart w:id="0" w:name="_GoBack"/>
      <w:bookmarkEnd w:id="0"/>
    </w:p>
    <w:p w:rsidR="009E6978" w:rsidRDefault="009E6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Ćwiczenia z krzesłem. </w:t>
      </w:r>
    </w:p>
    <w:p w:rsidR="009E6978" w:rsidRDefault="009E6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Kolejna lekcja na której chcę wam zaproponować ćwiczenia z nietypowym sprzętem, który każdy z nas ma w domu, a nie zawsze go wykorzystuje do ćwiczenia. Myślę, że każdy sobie poradzi, bo ćwiczenia nie są trudne i angażują całe ciało. </w:t>
      </w:r>
      <w:r w:rsidR="00E0229A">
        <w:rPr>
          <w:rFonts w:ascii="Times New Roman" w:hAnsi="Times New Roman" w:cs="Times New Roman"/>
          <w:sz w:val="24"/>
          <w:szCs w:val="24"/>
        </w:rPr>
        <w:t>Pamiętajcie o ćwiczeniu w sobotę i niedzielę najlepiej na świeżym powietrzu.</w:t>
      </w:r>
    </w:p>
    <w:p w:rsidR="009E6978" w:rsidRDefault="009E6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zabawy. </w:t>
      </w:r>
      <w:hyperlink r:id="rId4" w:history="1">
        <w:r w:rsidR="00B16E3F" w:rsidRPr="007707E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https://www.youtube.com/watch?v=9JmCztLxZYM</w:t>
        </w:r>
      </w:hyperlink>
    </w:p>
    <w:p w:rsidR="00B16E3F" w:rsidRPr="009E6978" w:rsidRDefault="00E02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Tydzień temu był</w:t>
      </w:r>
      <w:r w:rsidR="00A47B8E">
        <w:rPr>
          <w:rFonts w:ascii="Times New Roman" w:hAnsi="Times New Roman" w:cs="Times New Roman"/>
          <w:sz w:val="24"/>
          <w:szCs w:val="24"/>
        </w:rPr>
        <w:t xml:space="preserve"> konkurs o najlepszej lidze koszykówki. Dzisiaj chciałbym abyście  </w:t>
      </w:r>
      <w:r>
        <w:rPr>
          <w:rFonts w:ascii="Times New Roman" w:hAnsi="Times New Roman" w:cs="Times New Roman"/>
          <w:sz w:val="24"/>
          <w:szCs w:val="24"/>
        </w:rPr>
        <w:t>zobaczyli w akcji</w:t>
      </w:r>
      <w:r w:rsidR="00A47B8E">
        <w:rPr>
          <w:rFonts w:ascii="Times New Roman" w:hAnsi="Times New Roman" w:cs="Times New Roman"/>
          <w:sz w:val="24"/>
          <w:szCs w:val="24"/>
        </w:rPr>
        <w:t xml:space="preserve"> najlepszego zawodnika</w:t>
      </w:r>
      <w:r w:rsidR="00A3438D">
        <w:rPr>
          <w:rFonts w:ascii="Times New Roman" w:hAnsi="Times New Roman" w:cs="Times New Roman"/>
          <w:sz w:val="24"/>
          <w:szCs w:val="24"/>
        </w:rPr>
        <w:t>, który już zakończył karierę sportową.</w:t>
      </w:r>
      <w:r w:rsidR="00A47B8E">
        <w:rPr>
          <w:rFonts w:ascii="Times New Roman" w:hAnsi="Times New Roman" w:cs="Times New Roman"/>
          <w:sz w:val="24"/>
          <w:szCs w:val="24"/>
        </w:rPr>
        <w:t xml:space="preserve">   </w:t>
      </w:r>
      <w:hyperlink r:id="rId5" w:history="1">
        <w:r w:rsidR="004B128D" w:rsidRPr="007707E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https://www.youtube.com/watch?v=LAr6oAKieHk</w:t>
        </w:r>
      </w:hyperlink>
      <w:r w:rsidR="004B128D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B16E3F" w:rsidRPr="009E6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78"/>
    <w:rsid w:val="00281AF4"/>
    <w:rsid w:val="002A29D2"/>
    <w:rsid w:val="002F7329"/>
    <w:rsid w:val="003A5BC3"/>
    <w:rsid w:val="004B128D"/>
    <w:rsid w:val="00500017"/>
    <w:rsid w:val="0099345F"/>
    <w:rsid w:val="009E6978"/>
    <w:rsid w:val="00A3438D"/>
    <w:rsid w:val="00A47B8E"/>
    <w:rsid w:val="00B16E3F"/>
    <w:rsid w:val="00C2727B"/>
    <w:rsid w:val="00E0229A"/>
    <w:rsid w:val="00F4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68402"/>
  <w15:chartTrackingRefBased/>
  <w15:docId w15:val="{85E975AB-225C-46B4-A304-19613AF3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6E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Ar6oAKieHk" TargetMode="External"/><Relationship Id="rId4" Type="http://schemas.openxmlformats.org/officeDocument/2006/relationships/hyperlink" Target="https://www.youtube.com/watch?v=9JmCztLxZY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2020-05-24T09:59:00Z</dcterms:created>
  <dcterms:modified xsi:type="dcterms:W3CDTF">2020-05-24T09:59:00Z</dcterms:modified>
</cp:coreProperties>
</file>