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75" w:rsidRDefault="00500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KL.VB</w:t>
      </w:r>
      <w:bookmarkStart w:id="0" w:name="_GoBack"/>
      <w:bookmarkEnd w:id="0"/>
    </w:p>
    <w:p w:rsidR="0093226F" w:rsidRDefault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Doskonalenie rzutów do kosza. </w:t>
      </w:r>
    </w:p>
    <w:p w:rsidR="0093226F" w:rsidRDefault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93226F" w:rsidRDefault="0093226F" w:rsidP="0093226F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226F">
        <w:rPr>
          <w:rFonts w:ascii="Times New Roman" w:hAnsi="Times New Roman" w:cs="Times New Roman"/>
          <w:sz w:val="24"/>
          <w:szCs w:val="24"/>
        </w:rPr>
        <w:t>uczeń jest w stanie skoordynować bieg z kozłowaniem piłki prawą i lewą ręką</w:t>
      </w:r>
      <w:r>
        <w:rPr>
          <w:rFonts w:ascii="Arial" w:hAnsi="Arial" w:cs="Arial"/>
          <w:sz w:val="28"/>
          <w:szCs w:val="28"/>
        </w:rPr>
        <w:t xml:space="preserve"> </w:t>
      </w:r>
    </w:p>
    <w:p w:rsidR="0093226F" w:rsidRDefault="0093226F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doskonalenie ułożenia rąk przy rzucie </w:t>
      </w:r>
    </w:p>
    <w:p w:rsidR="0093226F" w:rsidRDefault="0093226F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prawidłowe zatrzymanie przed rzutem</w:t>
      </w:r>
      <w:r w:rsidR="002506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684" w:rsidRDefault="00250684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Podst. prog. – I.2.3. II1.1. II.2.1. </w:t>
      </w:r>
    </w:p>
    <w:p w:rsidR="00250684" w:rsidRDefault="00250684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Tematem dzisiejszej lekcji jest doskonalenie rzutów do kosza. W domach nie macie koszy </w:t>
      </w:r>
    </w:p>
    <w:p w:rsidR="006C03F1" w:rsidRDefault="00250684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(wiem, że tylko niektórzy mają), to można sobie rzucać o ścianę lub do góry. Przypominam do ćwiczenia można użyć dowolną piłkę jaką macie w domu.</w:t>
      </w:r>
      <w:r w:rsidR="00417C66">
        <w:rPr>
          <w:rFonts w:ascii="Times New Roman" w:hAnsi="Times New Roman" w:cs="Times New Roman"/>
          <w:sz w:val="24"/>
          <w:szCs w:val="24"/>
        </w:rPr>
        <w:t xml:space="preserve"> </w:t>
      </w:r>
      <w:r w:rsidR="00D74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84" w:rsidRDefault="006C03F1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o rozgrzewce, możecie ją przeprowadzić według tych co wysłaliście na ocenę, następnie przechodzimy do ćwiczeń z piłkami – podrzuty, chwyty i kozłowanie. Kozłujemy lewą i prawą ręką biegając w różnych kierunkach, później zatrzymujemy się i oddajemy rzut.</w:t>
      </w:r>
      <w:r w:rsidR="00D8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41" w:rsidRDefault="006A7541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bezpieczeństwie podczas ćwiczeń. Bawimy się na dworze.</w:t>
      </w:r>
    </w:p>
    <w:p w:rsidR="006C03F1" w:rsidRDefault="006C03F1" w:rsidP="0093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</w:t>
      </w:r>
      <w:r w:rsidR="006A7541">
        <w:rPr>
          <w:rFonts w:ascii="Times New Roman" w:hAnsi="Times New Roman" w:cs="Times New Roman"/>
          <w:sz w:val="24"/>
          <w:szCs w:val="24"/>
        </w:rPr>
        <w:t xml:space="preserve"> wam filmy, z</w:t>
      </w:r>
      <w:r>
        <w:rPr>
          <w:rFonts w:ascii="Times New Roman" w:hAnsi="Times New Roman" w:cs="Times New Roman"/>
          <w:sz w:val="24"/>
          <w:szCs w:val="24"/>
        </w:rPr>
        <w:t xml:space="preserve"> ćwiczeniami do wykonania w domu.</w:t>
      </w:r>
    </w:p>
    <w:p w:rsidR="00D87A9E" w:rsidRDefault="00D87A9E" w:rsidP="0093226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https://www.youtube.com/watch?v=lZDTkdlZ_XY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rzuty </w:t>
      </w:r>
      <w:r w:rsidR="00724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B1" w:rsidRPr="0093226F" w:rsidRDefault="00724EB1" w:rsidP="0093226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https://www.youtube.com/watch?v=Qy1lb6FPAog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kozłowanie</w:t>
      </w:r>
    </w:p>
    <w:sectPr w:rsidR="00724EB1" w:rsidRPr="0093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F"/>
    <w:rsid w:val="00250684"/>
    <w:rsid w:val="00417C66"/>
    <w:rsid w:val="0050003B"/>
    <w:rsid w:val="006A7541"/>
    <w:rsid w:val="006C03F1"/>
    <w:rsid w:val="00724EB1"/>
    <w:rsid w:val="00803D3A"/>
    <w:rsid w:val="0093226F"/>
    <w:rsid w:val="00C41DF5"/>
    <w:rsid w:val="00C94875"/>
    <w:rsid w:val="00D74EA7"/>
    <w:rsid w:val="00D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4F8D"/>
  <w15:chartTrackingRefBased/>
  <w15:docId w15:val="{E61677E6-7DBA-4C19-951E-E43E568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y1lb6FPAog" TargetMode="External"/><Relationship Id="rId4" Type="http://schemas.openxmlformats.org/officeDocument/2006/relationships/hyperlink" Target="https://www.youtube.com/watch?v=lZDTkdlZ_X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2020-05-27T13:55:00Z</dcterms:created>
  <dcterms:modified xsi:type="dcterms:W3CDTF">2020-05-27T13:55:00Z</dcterms:modified>
</cp:coreProperties>
</file>