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5A9" w:rsidRPr="001C5D0B" w:rsidRDefault="003F2945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Fizyka 31.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03.2020</w:t>
      </w:r>
    </w:p>
    <w:p w:rsidR="003665A9" w:rsidRPr="001C5D0B" w:rsidRDefault="009423CF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Klasa: V</w:t>
      </w:r>
      <w:r w:rsidR="00CC4D34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II</w:t>
      </w:r>
    </w:p>
    <w:p w:rsidR="004673C7" w:rsidRPr="001C5D0B" w:rsidRDefault="00CC4D34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Temat: </w:t>
      </w:r>
      <w:proofErr w:type="spellStart"/>
      <w:r w:rsidR="001C5D0B"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Temperatu</w:t>
      </w:r>
      <w:proofErr w:type="spellEnd"/>
      <w:r w:rsidR="001C5D0B"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a energia</w:t>
      </w:r>
    </w:p>
    <w:p w:rsidR="004508BB" w:rsidRPr="001C5D0B" w:rsidRDefault="00EC37DB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Lekcja na platformie zoom ( osoby, które nie mogą </w:t>
      </w:r>
      <w:r w:rsidR="00667C59" w:rsidRPr="001C5D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uczestniczyć</w:t>
      </w:r>
      <w:r w:rsidRPr="001C5D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w lekcji on-line</w:t>
      </w:r>
      <w:r w:rsidR="00667C59" w:rsidRPr="001C5D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samodzielnie zapoznają się z lekcją wg przygotowanego harmonogramu)</w:t>
      </w:r>
    </w:p>
    <w:p w:rsidR="004673C7" w:rsidRPr="001C5D0B" w:rsidRDefault="003665A9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 trakcie tej </w:t>
      </w:r>
      <w:r w:rsidR="004673C7"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lekcji:</w:t>
      </w:r>
    </w:p>
    <w:p w:rsidR="001C5D0B" w:rsidRDefault="001C5D0B" w:rsidP="001C5D0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Poznasz 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pojęcie temperatury i  wyjaśni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sz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zależność między temperaturą a energią cząsteczek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:rsidR="001C5D0B" w:rsidRDefault="001C5D0B" w:rsidP="001C5D0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Nauczysz się 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odróżnia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ć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energię pojedynczej cząsteczki od energii wewnętrznej całego ciała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1C5D0B" w:rsidRDefault="001C5D0B" w:rsidP="001C5D0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Utrwalisz jak 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posługuje się skalą Celsjusza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Default="001C5D0B" w:rsidP="001C5D0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Dowiesz się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że energię wewnętrzną ciała można zmienić przez pracę lub ciepło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1C5D0B" w:rsidRPr="001C5D0B" w:rsidRDefault="001C5D0B" w:rsidP="001C5D0B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:rsidR="003665A9" w:rsidRPr="001C5D0B" w:rsidRDefault="00CC4D34" w:rsidP="00CC4D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martfon lub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 zainstalowanym programem zoom</w:t>
      </w:r>
      <w:r w:rsidR="0037330B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1C5D0B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eszyt</w:t>
      </w:r>
      <w:r w:rsid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podręcznik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i coś do pisania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1C5D0B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ostęp do Internetu i przeglądarki internetowej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:rsidR="003665A9" w:rsidRPr="001C5D0B" w:rsidRDefault="004673C7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Zadanie</w:t>
      </w:r>
      <w:r w:rsidR="003665A9"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1</w:t>
      </w:r>
      <w:r w:rsidR="0037330B"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(</w:t>
      </w:r>
      <w:r w:rsidR="001C5D0B"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15</w:t>
      </w:r>
      <w:r w:rsidR="0037330B"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:rsidR="0037330B" w:rsidRPr="001C5D0B" w:rsidRDefault="00D43073" w:rsidP="0037330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C5D0B">
        <w:rPr>
          <w:rFonts w:ascii="Times New Roman" w:hAnsi="Times New Roman" w:cs="Times New Roman"/>
          <w:sz w:val="24"/>
          <w:szCs w:val="24"/>
        </w:rPr>
        <w:t>Przeczytaj w podręczniku temat lekcji strona 1</w:t>
      </w:r>
      <w:r w:rsidR="001C5D0B" w:rsidRPr="001C5D0B">
        <w:rPr>
          <w:rFonts w:ascii="Times New Roman" w:hAnsi="Times New Roman" w:cs="Times New Roman"/>
          <w:sz w:val="24"/>
          <w:szCs w:val="24"/>
        </w:rPr>
        <w:t>63</w:t>
      </w:r>
      <w:r w:rsidR="00FF06E5" w:rsidRPr="001C5D0B">
        <w:rPr>
          <w:rFonts w:ascii="Times New Roman" w:hAnsi="Times New Roman" w:cs="Times New Roman"/>
          <w:sz w:val="24"/>
          <w:szCs w:val="24"/>
        </w:rPr>
        <w:t xml:space="preserve"> </w:t>
      </w:r>
      <w:r w:rsidRPr="001C5D0B">
        <w:rPr>
          <w:rFonts w:ascii="Times New Roman" w:hAnsi="Times New Roman" w:cs="Times New Roman"/>
          <w:sz w:val="24"/>
          <w:szCs w:val="24"/>
        </w:rPr>
        <w:t>-</w:t>
      </w:r>
      <w:r w:rsidR="001C5D0B" w:rsidRPr="001C5D0B">
        <w:rPr>
          <w:rFonts w:ascii="Times New Roman" w:hAnsi="Times New Roman" w:cs="Times New Roman"/>
          <w:sz w:val="24"/>
          <w:szCs w:val="24"/>
        </w:rPr>
        <w:t>166</w:t>
      </w:r>
    </w:p>
    <w:p w:rsidR="004673C7" w:rsidRPr="001C5D0B" w:rsidRDefault="004673C7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4673C7" w:rsidRPr="001C5D0B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C5D0B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1C5D0B" w:rsidRPr="001C5D0B">
        <w:rPr>
          <w:rFonts w:ascii="Times New Roman" w:hAnsi="Times New Roman" w:cs="Times New Roman"/>
          <w:b/>
          <w:sz w:val="24"/>
          <w:szCs w:val="24"/>
        </w:rPr>
        <w:t>2</w:t>
      </w:r>
      <w:r w:rsidR="004673C7" w:rsidRPr="001C5D0B">
        <w:rPr>
          <w:rFonts w:ascii="Times New Roman" w:hAnsi="Times New Roman" w:cs="Times New Roman"/>
          <w:b/>
          <w:sz w:val="24"/>
          <w:szCs w:val="24"/>
        </w:rPr>
        <w:t>(</w:t>
      </w:r>
      <w:r w:rsidR="005D1FF3" w:rsidRPr="001C5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D0B" w:rsidRPr="001C5D0B">
        <w:rPr>
          <w:rFonts w:ascii="Times New Roman" w:hAnsi="Times New Roman" w:cs="Times New Roman"/>
          <w:b/>
          <w:sz w:val="24"/>
          <w:szCs w:val="24"/>
        </w:rPr>
        <w:t>15</w:t>
      </w:r>
      <w:r w:rsidR="004673C7" w:rsidRPr="001C5D0B">
        <w:rPr>
          <w:rFonts w:ascii="Times New Roman" w:hAnsi="Times New Roman" w:cs="Times New Roman"/>
          <w:b/>
          <w:sz w:val="24"/>
          <w:szCs w:val="24"/>
        </w:rPr>
        <w:t xml:space="preserve"> minut)</w:t>
      </w:r>
    </w:p>
    <w:p w:rsidR="0037330B" w:rsidRPr="001C5D0B" w:rsidRDefault="00D4307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C5D0B">
        <w:rPr>
          <w:rFonts w:ascii="Times New Roman" w:hAnsi="Times New Roman" w:cs="Times New Roman"/>
          <w:sz w:val="24"/>
          <w:szCs w:val="24"/>
        </w:rPr>
        <w:t xml:space="preserve">Przepisz </w:t>
      </w:r>
      <w:r w:rsidR="001C5D0B" w:rsidRPr="001C5D0B">
        <w:rPr>
          <w:rFonts w:ascii="Times New Roman" w:hAnsi="Times New Roman" w:cs="Times New Roman"/>
          <w:sz w:val="24"/>
          <w:szCs w:val="24"/>
        </w:rPr>
        <w:t>podsumowanie z podręcznika strona 166</w:t>
      </w:r>
    </w:p>
    <w:p w:rsidR="001C5D0B" w:rsidRPr="001C5D0B" w:rsidRDefault="001C5D0B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673C7" w:rsidRPr="001C5D0B" w:rsidRDefault="0037330B" w:rsidP="0037330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5D0B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1C5D0B" w:rsidRPr="001C5D0B">
        <w:rPr>
          <w:rFonts w:ascii="Times New Roman" w:hAnsi="Times New Roman" w:cs="Times New Roman"/>
          <w:b/>
          <w:sz w:val="24"/>
          <w:szCs w:val="24"/>
        </w:rPr>
        <w:t>3 (15 minut)</w:t>
      </w:r>
    </w:p>
    <w:p w:rsidR="00F00775" w:rsidRPr="001C5D0B" w:rsidRDefault="001C5D0B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1C5D0B">
        <w:rPr>
          <w:rFonts w:ascii="Times New Roman" w:hAnsi="Times New Roman" w:cs="Times New Roman"/>
          <w:sz w:val="24"/>
          <w:szCs w:val="24"/>
        </w:rPr>
        <w:t>Rozwiąż zadania w zeszycie zadania z podręcznika strona 167 zadanie 1-6</w:t>
      </w:r>
    </w:p>
    <w:p w:rsidR="001C5D0B" w:rsidRPr="001C5D0B" w:rsidRDefault="001C5D0B" w:rsidP="0037330B">
      <w:pPr>
        <w:pStyle w:val="Akapitzlist"/>
        <w:ind w:left="0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665A9" w:rsidRPr="001C5D0B" w:rsidRDefault="00EB7257" w:rsidP="004673C7">
      <w:pPr>
        <w:pStyle w:val="Akapitzlist"/>
        <w:ind w:left="708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>
          <v:rect id="_x0000_i1025" style="width:0;height:.75pt" o:hralign="center" o:hrstd="t" o:hr="t" fillcolor="#a0a0a0" stroked="f"/>
        </w:pict>
      </w:r>
    </w:p>
    <w:p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:rsidR="001C5D0B" w:rsidRPr="001C5D0B" w:rsidRDefault="001C5D0B" w:rsidP="001C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D0B">
        <w:rPr>
          <w:rFonts w:ascii="Times New Roman" w:hAnsi="Times New Roman" w:cs="Times New Roman"/>
          <w:sz w:val="24"/>
          <w:szCs w:val="24"/>
        </w:rPr>
        <w:t xml:space="preserve">IV.   Zjawiska cieplne. </w:t>
      </w:r>
    </w:p>
    <w:p w:rsidR="001C5D0B" w:rsidRPr="001C5D0B" w:rsidRDefault="001C5D0B" w:rsidP="001C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D0B">
        <w:rPr>
          <w:rFonts w:ascii="Times New Roman" w:hAnsi="Times New Roman" w:cs="Times New Roman"/>
          <w:sz w:val="24"/>
          <w:szCs w:val="24"/>
        </w:rPr>
        <w:t xml:space="preserve">2) posługuje się skalami temperatur (Celsjusza, Kelvina, Fahrenheita); przelicza temperaturę w skali Celsjusza na temperaturę w skali Kelvina i odwrotnie;  </w:t>
      </w:r>
    </w:p>
    <w:p w:rsidR="001C5D0B" w:rsidRPr="001C5D0B" w:rsidRDefault="001C5D0B" w:rsidP="001C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D0B">
        <w:rPr>
          <w:rFonts w:ascii="Times New Roman" w:hAnsi="Times New Roman" w:cs="Times New Roman"/>
          <w:sz w:val="24"/>
          <w:szCs w:val="24"/>
        </w:rPr>
        <w:t xml:space="preserve">4) wskazuje, że energię układu (energię wewnętrzną) można zmienić wykonując nad nim pracę lub przekazując energię w postaci ciepła; </w:t>
      </w:r>
    </w:p>
    <w:p w:rsidR="004508BB" w:rsidRPr="001C5D0B" w:rsidRDefault="001C5D0B" w:rsidP="001C5D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1C5D0B">
        <w:rPr>
          <w:rFonts w:ascii="Times New Roman" w:hAnsi="Times New Roman" w:cs="Times New Roman"/>
          <w:sz w:val="24"/>
          <w:szCs w:val="24"/>
        </w:rPr>
        <w:t>5) analizuje jakościowo związek między temperaturą a średnią energią kinetyczną (ruchu chaotycznego) cząsteczek;</w:t>
      </w:r>
    </w:p>
    <w:p w:rsidR="004508BB" w:rsidRPr="00667C59" w:rsidRDefault="004508BB" w:rsidP="00FF06E5">
      <w:pPr>
        <w:rPr>
          <w:rFonts w:ascii="Times New Roman" w:hAnsi="Times New Roman" w:cs="Times New Roman"/>
          <w:sz w:val="24"/>
          <w:szCs w:val="24"/>
        </w:rPr>
      </w:pPr>
    </w:p>
    <w:sectPr w:rsidR="004508BB" w:rsidRPr="00667C59" w:rsidSect="003F29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257" w:rsidRDefault="00EB7257" w:rsidP="0037330B">
      <w:pPr>
        <w:spacing w:after="0" w:line="240" w:lineRule="auto"/>
      </w:pPr>
      <w:r>
        <w:separator/>
      </w:r>
    </w:p>
  </w:endnote>
  <w:endnote w:type="continuationSeparator" w:id="0">
    <w:p w:rsidR="00EB7257" w:rsidRDefault="00EB7257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257" w:rsidRDefault="00EB7257" w:rsidP="0037330B">
      <w:pPr>
        <w:spacing w:after="0" w:line="240" w:lineRule="auto"/>
      </w:pPr>
      <w:r>
        <w:separator/>
      </w:r>
    </w:p>
  </w:footnote>
  <w:footnote w:type="continuationSeparator" w:id="0">
    <w:p w:rsidR="00EB7257" w:rsidRDefault="00EB7257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43E84"/>
    <w:multiLevelType w:val="hybridMultilevel"/>
    <w:tmpl w:val="71AA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7477D"/>
    <w:rsid w:val="001C5D0B"/>
    <w:rsid w:val="002D286B"/>
    <w:rsid w:val="003665A9"/>
    <w:rsid w:val="0037330B"/>
    <w:rsid w:val="003944E0"/>
    <w:rsid w:val="003F2945"/>
    <w:rsid w:val="004508BB"/>
    <w:rsid w:val="004673C7"/>
    <w:rsid w:val="00500CA2"/>
    <w:rsid w:val="00590B1D"/>
    <w:rsid w:val="005D1FF3"/>
    <w:rsid w:val="00615988"/>
    <w:rsid w:val="00667C59"/>
    <w:rsid w:val="006D2508"/>
    <w:rsid w:val="007549D2"/>
    <w:rsid w:val="00932DEE"/>
    <w:rsid w:val="009423CF"/>
    <w:rsid w:val="00995179"/>
    <w:rsid w:val="00AF0C1D"/>
    <w:rsid w:val="00BE0211"/>
    <w:rsid w:val="00CC4D34"/>
    <w:rsid w:val="00D43073"/>
    <w:rsid w:val="00E66688"/>
    <w:rsid w:val="00EB7257"/>
    <w:rsid w:val="00EC37DB"/>
    <w:rsid w:val="00F00775"/>
    <w:rsid w:val="00F96A1D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2117"/>
  <w15:docId w15:val="{0DC735B5-2DCE-4D7D-A1E7-5A02FFB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5A9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EDYTA78</dc:creator>
  <cp:lastModifiedBy>Lenovo</cp:lastModifiedBy>
  <cp:revision>3</cp:revision>
  <dcterms:created xsi:type="dcterms:W3CDTF">2020-03-30T14:30:00Z</dcterms:created>
  <dcterms:modified xsi:type="dcterms:W3CDTF">2020-03-30T14:40:00Z</dcterms:modified>
</cp:coreProperties>
</file>