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Fizyka 31.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03.2020</w:t>
      </w:r>
    </w:p>
    <w:p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3F2945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Załamanie światła</w:t>
      </w:r>
    </w:p>
    <w:p w:rsidR="004508BB" w:rsidRPr="004673C7" w:rsidRDefault="00EC37D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:rsidR="004508BB" w:rsidRPr="004673C7" w:rsidRDefault="004508BB" w:rsidP="004673C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 prawo załamania światła.</w:t>
      </w:r>
    </w:p>
    <w:p w:rsidR="004508BB" w:rsidRPr="004673C7" w:rsidRDefault="004508BB" w:rsidP="004673C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Obejrzysz doświadczenie prawa załamania światła.</w:t>
      </w:r>
    </w:p>
    <w:p w:rsidR="004508BB" w:rsidRPr="004673C7" w:rsidRDefault="004508BB" w:rsidP="004673C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Nauczysz się 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wyjaśnia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ć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zjawiska fizyczne, korzystając z prawa załamani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 światła</w:t>
      </w:r>
      <w:r w:rsid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4673C7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Pr="004673C7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4508BB" w:rsidRPr="004673C7">
        <w:rPr>
          <w:rFonts w:ascii="Times New Roman" w:hAnsi="Times New Roman" w:cs="Times New Roman"/>
          <w:sz w:val="24"/>
          <w:szCs w:val="24"/>
        </w:rPr>
        <w:t>74</w:t>
      </w:r>
      <w:r w:rsidR="00FF06E5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-1</w:t>
      </w:r>
      <w:r w:rsidR="004508BB" w:rsidRPr="004673C7">
        <w:rPr>
          <w:rFonts w:ascii="Times New Roman" w:hAnsi="Times New Roman" w:cs="Times New Roman"/>
          <w:sz w:val="24"/>
          <w:szCs w:val="24"/>
        </w:rPr>
        <w:t>76</w:t>
      </w:r>
    </w:p>
    <w:p w:rsidR="004508BB" w:rsidRPr="004673C7" w:rsidRDefault="004508BB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673C7">
        <w:rPr>
          <w:rFonts w:ascii="Times New Roman" w:hAnsi="Times New Roman" w:cs="Times New Roman"/>
          <w:b/>
          <w:sz w:val="24"/>
          <w:szCs w:val="24"/>
        </w:rPr>
        <w:t>Zadanie 2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(5 min)</w:t>
      </w:r>
    </w:p>
    <w:p w:rsidR="004508BB" w:rsidRPr="004673C7" w:rsidRDefault="004508BB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 xml:space="preserve">Obejrzyj doświadczenie </w:t>
      </w:r>
      <w:hyperlink r:id="rId7" w:history="1">
        <w:r w:rsidR="004673C7" w:rsidRPr="004673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https://www.youtube.com/watch?v=AYnycJYGykY</w:t>
        </w:r>
      </w:hyperlink>
    </w:p>
    <w:p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D1FF3">
        <w:rPr>
          <w:rFonts w:ascii="Times New Roman" w:hAnsi="Times New Roman" w:cs="Times New Roman"/>
          <w:b/>
          <w:sz w:val="24"/>
          <w:szCs w:val="24"/>
        </w:rPr>
        <w:t>20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:rsidR="0037330B" w:rsidRDefault="00D4307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 xml:space="preserve">Przepisz </w:t>
      </w:r>
      <w:r w:rsidR="004673C7" w:rsidRPr="004673C7">
        <w:rPr>
          <w:rFonts w:ascii="Times New Roman" w:hAnsi="Times New Roman" w:cs="Times New Roman"/>
          <w:sz w:val="24"/>
          <w:szCs w:val="24"/>
        </w:rPr>
        <w:t xml:space="preserve">przygotowaną notatkę </w:t>
      </w:r>
      <w:r w:rsidRPr="004673C7">
        <w:rPr>
          <w:rFonts w:ascii="Times New Roman" w:hAnsi="Times New Roman" w:cs="Times New Roman"/>
          <w:sz w:val="24"/>
          <w:szCs w:val="24"/>
        </w:rPr>
        <w:t>do zeszytu</w:t>
      </w:r>
      <w:r w:rsidR="004673C7">
        <w:rPr>
          <w:rFonts w:ascii="Times New Roman" w:hAnsi="Times New Roman" w:cs="Times New Roman"/>
          <w:sz w:val="24"/>
          <w:szCs w:val="24"/>
        </w:rPr>
        <w:t>.</w:t>
      </w:r>
    </w:p>
    <w:p w:rsid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673C7" w:rsidRP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>Jeżeli czegoś nie zrozumiałeś możesz obejrzeć:</w:t>
      </w:r>
    </w:p>
    <w:p w:rsidR="004673C7" w:rsidRP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673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https://pl.khanacademy.org/science/physics/geometric-optics/reflection-refraction/v/refraction-in-water</w:t>
        </w:r>
      </w:hyperlink>
    </w:p>
    <w:p w:rsidR="004673C7" w:rsidRP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673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https://pl.khanacademy.org/science/physics/geometric-optics/reflection-refraction/v/refraction-and-snell-s-law</w:t>
        </w:r>
      </w:hyperlink>
    </w:p>
    <w:p w:rsidR="0037330B" w:rsidRPr="00667C59" w:rsidRDefault="0037330B" w:rsidP="003733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673C7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4673C7">
        <w:rPr>
          <w:rFonts w:ascii="Times New Roman" w:hAnsi="Times New Roman" w:cs="Times New Roman"/>
          <w:b/>
          <w:sz w:val="24"/>
          <w:szCs w:val="24"/>
        </w:rPr>
        <w:t>domowe:</w:t>
      </w:r>
    </w:p>
    <w:p w:rsidR="00F00775" w:rsidRPr="004673C7" w:rsidRDefault="004673C7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na ocenę. </w:t>
      </w:r>
      <w:r w:rsidRPr="004673C7">
        <w:rPr>
          <w:rFonts w:ascii="Times New Roman" w:hAnsi="Times New Roman" w:cs="Times New Roman"/>
          <w:sz w:val="24"/>
          <w:szCs w:val="24"/>
        </w:rPr>
        <w:t>Nagraj dwa doświadczenia, w którym omówisz zjawisko załamania światła.</w:t>
      </w:r>
      <w:r>
        <w:rPr>
          <w:rFonts w:ascii="Times New Roman" w:hAnsi="Times New Roman" w:cs="Times New Roman"/>
          <w:sz w:val="24"/>
          <w:szCs w:val="24"/>
        </w:rPr>
        <w:t xml:space="preserve"> Termin wykonania: 6 kwietnia godz. 20</w:t>
      </w:r>
      <w:r w:rsidRPr="004673C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Filmiki przesyłamy na maila </w:t>
      </w:r>
      <w:hyperlink r:id="rId10" w:history="1">
        <w:r w:rsidRPr="0028483E">
          <w:rPr>
            <w:rStyle w:val="Hipercze"/>
            <w:rFonts w:ascii="Times New Roman" w:hAnsi="Times New Roman" w:cs="Times New Roman"/>
            <w:sz w:val="24"/>
            <w:szCs w:val="24"/>
          </w:rPr>
          <w:t>pokojchemfiz@o2.pl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F3">
        <w:rPr>
          <w:rFonts w:ascii="Times New Roman" w:hAnsi="Times New Roman" w:cs="Times New Roman"/>
          <w:b/>
          <w:sz w:val="24"/>
          <w:szCs w:val="24"/>
        </w:rPr>
        <w:t>(30min).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665A9" w:rsidRPr="00667C59" w:rsidRDefault="00F96A1D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4508BB" w:rsidRDefault="004508BB" w:rsidP="003665A9">
      <w:pPr>
        <w:shd w:val="clear" w:color="auto" w:fill="FFFFFF"/>
        <w:spacing w:after="0" w:line="240" w:lineRule="auto"/>
        <w:textAlignment w:val="baseline"/>
      </w:pPr>
      <w:r>
        <w:t xml:space="preserve">9.6 </w:t>
      </w:r>
      <w:r w:rsidR="004673C7">
        <w:t>opisuje jakościowo zjawisko załamania światła na granicy dwóch ośrodków różniących się prędkością rozchodzenia się światła; wskazuje kierunek załamania;</w:t>
      </w:r>
    </w:p>
    <w:p w:rsidR="004508BB" w:rsidRPr="00FF06E5" w:rsidRDefault="004508BB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t>9.14 a) Demonstruje zjawisko załamania światła na granicy ośrodków (9.14a) – doświadczenie</w:t>
      </w:r>
    </w:p>
    <w:p w:rsidR="004673C7" w:rsidRDefault="004673C7" w:rsidP="00FF06E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06E5" w:rsidRPr="003F2945" w:rsidRDefault="003F2945" w:rsidP="00FF06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2945">
        <w:rPr>
          <w:rFonts w:ascii="Times New Roman" w:hAnsi="Times New Roman" w:cs="Times New Roman"/>
          <w:color w:val="FF0000"/>
          <w:sz w:val="24"/>
          <w:szCs w:val="24"/>
        </w:rPr>
        <w:t>Notatka do zeszytu:</w:t>
      </w:r>
    </w:p>
    <w:p w:rsidR="003F2945" w:rsidRPr="003F2945" w:rsidRDefault="003F2945" w:rsidP="00FF06E5">
      <w:pPr>
        <w:rPr>
          <w:rFonts w:ascii="Times New Roman" w:hAnsi="Times New Roman" w:cs="Times New Roman"/>
          <w:sz w:val="40"/>
          <w:szCs w:val="40"/>
        </w:rPr>
      </w:pPr>
      <w:r w:rsidRPr="003F2945">
        <w:rPr>
          <w:rFonts w:ascii="Times New Roman" w:hAnsi="Times New Roman" w:cs="Times New Roman"/>
          <w:sz w:val="40"/>
          <w:szCs w:val="40"/>
        </w:rPr>
        <w:t>Temat: Załamanie światła.</w:t>
      </w: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C9E0B8">
            <wp:simplePos x="0" y="0"/>
            <wp:positionH relativeFrom="column">
              <wp:posOffset>594360</wp:posOffset>
            </wp:positionH>
            <wp:positionV relativeFrom="paragraph">
              <wp:posOffset>313690</wp:posOffset>
            </wp:positionV>
            <wp:extent cx="8793480" cy="4975860"/>
            <wp:effectExtent l="0" t="0" r="7620" b="0"/>
            <wp:wrapTight wrapText="bothSides">
              <wp:wrapPolygon edited="0">
                <wp:start x="0" y="0"/>
                <wp:lineTo x="0" y="21501"/>
                <wp:lineTo x="21572" y="21501"/>
                <wp:lineTo x="2157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3" t="19813" r="8040" b="9942"/>
                    <a:stretch/>
                  </pic:blipFill>
                  <pic:spPr bwMode="auto">
                    <a:xfrm>
                      <a:off x="0" y="0"/>
                      <a:ext cx="8793480" cy="497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53DFAA">
            <wp:simplePos x="0" y="0"/>
            <wp:positionH relativeFrom="margin">
              <wp:posOffset>73660</wp:posOffset>
            </wp:positionH>
            <wp:positionV relativeFrom="paragraph">
              <wp:posOffset>192405</wp:posOffset>
            </wp:positionV>
            <wp:extent cx="9765665" cy="5425440"/>
            <wp:effectExtent l="0" t="0" r="6985" b="3810"/>
            <wp:wrapTight wrapText="bothSides">
              <wp:wrapPolygon edited="0">
                <wp:start x="0" y="0"/>
                <wp:lineTo x="0" y="21539"/>
                <wp:lineTo x="21573" y="21539"/>
                <wp:lineTo x="215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2" t="21338" r="9053" b="11465"/>
                    <a:stretch/>
                  </pic:blipFill>
                  <pic:spPr bwMode="auto">
                    <a:xfrm>
                      <a:off x="0" y="0"/>
                      <a:ext cx="9765665" cy="542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4508BB" w:rsidRDefault="004508BB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04EAF1">
            <wp:simplePos x="0" y="0"/>
            <wp:positionH relativeFrom="page">
              <wp:align>right</wp:align>
            </wp:positionH>
            <wp:positionV relativeFrom="paragraph">
              <wp:posOffset>428625</wp:posOffset>
            </wp:positionV>
            <wp:extent cx="10289177" cy="4236720"/>
            <wp:effectExtent l="0" t="0" r="0" b="0"/>
            <wp:wrapTight wrapText="bothSides">
              <wp:wrapPolygon edited="0">
                <wp:start x="0" y="0"/>
                <wp:lineTo x="0" y="21464"/>
                <wp:lineTo x="21556" y="21464"/>
                <wp:lineTo x="2155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3" t="20921" r="8040" b="27676"/>
                    <a:stretch/>
                  </pic:blipFill>
                  <pic:spPr bwMode="auto">
                    <a:xfrm>
                      <a:off x="0" y="0"/>
                      <a:ext cx="10289177" cy="423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BB" w:rsidRDefault="004508BB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4508BB" w:rsidRDefault="004508BB" w:rsidP="00FF06E5">
      <w:pPr>
        <w:rPr>
          <w:rFonts w:ascii="Times New Roman" w:hAnsi="Times New Roman" w:cs="Times New Roman"/>
          <w:sz w:val="24"/>
          <w:szCs w:val="24"/>
        </w:rPr>
      </w:pPr>
    </w:p>
    <w:p w:rsidR="004508BB" w:rsidRDefault="004508BB" w:rsidP="00FF06E5">
      <w:pPr>
        <w:rPr>
          <w:rFonts w:ascii="Times New Roman" w:hAnsi="Times New Roman" w:cs="Times New Roman"/>
          <w:sz w:val="24"/>
          <w:szCs w:val="24"/>
        </w:rPr>
      </w:pPr>
    </w:p>
    <w:p w:rsidR="004508BB" w:rsidRDefault="004508BB" w:rsidP="00FF06E5">
      <w:pPr>
        <w:rPr>
          <w:rFonts w:ascii="Times New Roman" w:hAnsi="Times New Roman" w:cs="Times New Roman"/>
          <w:sz w:val="24"/>
          <w:szCs w:val="24"/>
        </w:rPr>
      </w:pPr>
    </w:p>
    <w:p w:rsidR="004508BB" w:rsidRDefault="004508BB" w:rsidP="00FF06E5">
      <w:pPr>
        <w:rPr>
          <w:rFonts w:ascii="Times New Roman" w:hAnsi="Times New Roman" w:cs="Times New Roman"/>
          <w:sz w:val="24"/>
          <w:szCs w:val="24"/>
        </w:rPr>
      </w:pPr>
    </w:p>
    <w:p w:rsidR="004508BB" w:rsidRDefault="004508BB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C0438F" wp14:editId="2794E191">
            <wp:extent cx="9837512" cy="5448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2054" t="20644" r="7729" b="10218"/>
                    <a:stretch/>
                  </pic:blipFill>
                  <pic:spPr bwMode="auto">
                    <a:xfrm>
                      <a:off x="0" y="0"/>
                      <a:ext cx="9845554" cy="545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8BB" w:rsidRPr="00667C59" w:rsidRDefault="004508BB" w:rsidP="00FF06E5">
      <w:pPr>
        <w:rPr>
          <w:rFonts w:ascii="Times New Roman" w:hAnsi="Times New Roman" w:cs="Times New Roman"/>
          <w:sz w:val="24"/>
          <w:szCs w:val="24"/>
        </w:rPr>
      </w:pPr>
    </w:p>
    <w:sectPr w:rsidR="004508BB" w:rsidRPr="00667C59" w:rsidSect="003F2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1D" w:rsidRDefault="00F96A1D" w:rsidP="0037330B">
      <w:pPr>
        <w:spacing w:after="0" w:line="240" w:lineRule="auto"/>
      </w:pPr>
      <w:r>
        <w:separator/>
      </w:r>
    </w:p>
  </w:endnote>
  <w:endnote w:type="continuationSeparator" w:id="0">
    <w:p w:rsidR="00F96A1D" w:rsidRDefault="00F96A1D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1D" w:rsidRDefault="00F96A1D" w:rsidP="0037330B">
      <w:pPr>
        <w:spacing w:after="0" w:line="240" w:lineRule="auto"/>
      </w:pPr>
      <w:r>
        <w:separator/>
      </w:r>
    </w:p>
  </w:footnote>
  <w:footnote w:type="continuationSeparator" w:id="0">
    <w:p w:rsidR="00F96A1D" w:rsidRDefault="00F96A1D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2D286B"/>
    <w:rsid w:val="003665A9"/>
    <w:rsid w:val="0037330B"/>
    <w:rsid w:val="003944E0"/>
    <w:rsid w:val="003F2945"/>
    <w:rsid w:val="004508BB"/>
    <w:rsid w:val="004673C7"/>
    <w:rsid w:val="00500CA2"/>
    <w:rsid w:val="005D1FF3"/>
    <w:rsid w:val="00615988"/>
    <w:rsid w:val="00667C59"/>
    <w:rsid w:val="007549D2"/>
    <w:rsid w:val="00932DEE"/>
    <w:rsid w:val="009423CF"/>
    <w:rsid w:val="00995179"/>
    <w:rsid w:val="00BE0211"/>
    <w:rsid w:val="00CC4D34"/>
    <w:rsid w:val="00D43073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45FA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science/physics/geometric-optics/reflection-refraction/v/refraction-in-water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nycJYGykY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kojchemfiz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khanacademy.org/science/physics/geometric-optics/reflection-refraction/v/refraction-and-snell-s-law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3</cp:revision>
  <dcterms:created xsi:type="dcterms:W3CDTF">2020-03-30T10:51:00Z</dcterms:created>
  <dcterms:modified xsi:type="dcterms:W3CDTF">2020-03-30T11:25:00Z</dcterms:modified>
</cp:coreProperties>
</file>