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24" w:rsidRDefault="00B00DA6">
      <w:pPr>
        <w:rPr>
          <w:rFonts w:cs="Aharoni"/>
          <w:b/>
          <w:color w:val="ED7D31" w:themeColor="accent2"/>
          <w:sz w:val="56"/>
          <w:szCs w:val="56"/>
        </w:rPr>
      </w:pPr>
      <w:r w:rsidRPr="00CE5FEB">
        <w:rPr>
          <w:rFonts w:cs="Aharoni"/>
          <w:b/>
          <w:color w:val="ED7D31" w:themeColor="accent2"/>
          <w:sz w:val="56"/>
          <w:szCs w:val="56"/>
        </w:rPr>
        <w:t>BIBLIOTEKA PROPONUJE</w:t>
      </w:r>
    </w:p>
    <w:p w:rsidR="00CE5FEB" w:rsidRPr="00CE5FEB" w:rsidRDefault="00CE5FEB">
      <w:pPr>
        <w:rPr>
          <w:rFonts w:cs="Aharoni"/>
          <w:b/>
          <w:color w:val="ED7D31" w:themeColor="accent2"/>
          <w:sz w:val="56"/>
          <w:szCs w:val="56"/>
        </w:rPr>
      </w:pPr>
      <w:r>
        <w:rPr>
          <w:rFonts w:cs="Aharoni"/>
          <w:b/>
          <w:color w:val="ED7D31" w:themeColor="accent2"/>
          <w:sz w:val="56"/>
          <w:szCs w:val="56"/>
        </w:rPr>
        <w:t>4.05. 2020 – 8.05.2020</w:t>
      </w:r>
    </w:p>
    <w:p w:rsidR="00B00DA6" w:rsidRPr="00016B1A" w:rsidRDefault="00CE5FEB">
      <w:pPr>
        <w:rPr>
          <w:b/>
          <w:color w:val="FF0000"/>
        </w:rPr>
      </w:pPr>
      <w:r w:rsidRPr="00016B1A">
        <w:rPr>
          <w:b/>
          <w:color w:val="FF0000"/>
        </w:rPr>
        <w:t xml:space="preserve">Jeszcze dzisiaj </w:t>
      </w:r>
      <w:r w:rsidR="00016B1A" w:rsidRPr="00016B1A">
        <w:rPr>
          <w:b/>
          <w:color w:val="FF0000"/>
        </w:rPr>
        <w:t xml:space="preserve">( 4.05.2020 ) </w:t>
      </w:r>
      <w:r w:rsidRPr="00016B1A">
        <w:rPr>
          <w:b/>
          <w:color w:val="FF0000"/>
        </w:rPr>
        <w:t>można zobaczyć</w:t>
      </w:r>
      <w:r w:rsidR="00016B1A" w:rsidRPr="00016B1A">
        <w:rPr>
          <w:b/>
          <w:color w:val="FF0000"/>
        </w:rPr>
        <w:t xml:space="preserve"> </w:t>
      </w:r>
      <w:r w:rsidRPr="00016B1A">
        <w:rPr>
          <w:b/>
          <w:color w:val="FF0000"/>
        </w:rPr>
        <w:t>„ Moralność pani Dulskiej”</w:t>
      </w:r>
      <w:r w:rsidR="00016B1A" w:rsidRPr="00016B1A">
        <w:rPr>
          <w:b/>
          <w:color w:val="FF0000"/>
        </w:rPr>
        <w:t xml:space="preserve"> z Teatru Kochanowskiego          w Opolu. </w:t>
      </w:r>
      <w:r w:rsidRPr="00016B1A">
        <w:rPr>
          <w:b/>
          <w:color w:val="FF0000"/>
        </w:rPr>
        <w:t xml:space="preserve">Pokaz rozpoczął się 3 maja o godzinie 18.00 na Facebook Live oraz na </w:t>
      </w:r>
      <w:proofErr w:type="spellStart"/>
      <w:r w:rsidRPr="00016B1A">
        <w:rPr>
          <w:b/>
          <w:color w:val="FF0000"/>
        </w:rPr>
        <w:t>Youtube</w:t>
      </w:r>
      <w:proofErr w:type="spellEnd"/>
      <w:r w:rsidRPr="00016B1A">
        <w:rPr>
          <w:b/>
          <w:color w:val="FF0000"/>
        </w:rPr>
        <w:t xml:space="preserve">. </w:t>
      </w:r>
      <w:r w:rsidR="00016B1A" w:rsidRPr="00016B1A">
        <w:rPr>
          <w:b/>
          <w:color w:val="FF0000"/>
        </w:rPr>
        <w:t xml:space="preserve">         </w:t>
      </w:r>
      <w:r w:rsidRPr="00016B1A">
        <w:rPr>
          <w:b/>
          <w:color w:val="FF0000"/>
        </w:rPr>
        <w:t>N</w:t>
      </w:r>
      <w:r w:rsidR="00016B1A" w:rsidRPr="00016B1A">
        <w:rPr>
          <w:b/>
          <w:color w:val="FF0000"/>
        </w:rPr>
        <w:t xml:space="preserve">agranie na kanale </w:t>
      </w:r>
      <w:proofErr w:type="spellStart"/>
      <w:r w:rsidR="00016B1A" w:rsidRPr="00016B1A">
        <w:rPr>
          <w:b/>
          <w:color w:val="FF0000"/>
        </w:rPr>
        <w:t>Youtube</w:t>
      </w:r>
      <w:proofErr w:type="spellEnd"/>
      <w:r w:rsidR="00016B1A" w:rsidRPr="00016B1A">
        <w:rPr>
          <w:b/>
          <w:color w:val="FF0000"/>
        </w:rPr>
        <w:t xml:space="preserve"> jest</w:t>
      </w:r>
      <w:r w:rsidRPr="00016B1A">
        <w:rPr>
          <w:b/>
          <w:color w:val="FF0000"/>
        </w:rPr>
        <w:t xml:space="preserve"> dostępne przez 24 godziny!</w:t>
      </w:r>
    </w:p>
    <w:p w:rsidR="00CE5FEB" w:rsidRDefault="00CE5FEB"/>
    <w:p w:rsidR="00CE5FEB" w:rsidRPr="00016B1A" w:rsidRDefault="00CE5FEB" w:rsidP="00016B1A">
      <w:pPr>
        <w:jc w:val="center"/>
        <w:rPr>
          <w:b/>
          <w:color w:val="2E74B5" w:themeColor="accent1" w:themeShade="BF"/>
          <w:sz w:val="28"/>
          <w:szCs w:val="28"/>
        </w:rPr>
      </w:pPr>
      <w:r w:rsidRPr="00016B1A">
        <w:rPr>
          <w:b/>
          <w:color w:val="2E74B5" w:themeColor="accent1" w:themeShade="BF"/>
          <w:sz w:val="28"/>
          <w:szCs w:val="28"/>
        </w:rPr>
        <w:t>W TYM TYGODNIU PROPONUJĘ WYBRAĆ SIĘ NA WIRTUALNY SPACER</w:t>
      </w:r>
      <w:r w:rsidR="00016B1A">
        <w:rPr>
          <w:b/>
          <w:color w:val="2E74B5" w:themeColor="accent1" w:themeShade="BF"/>
          <w:sz w:val="28"/>
          <w:szCs w:val="28"/>
        </w:rPr>
        <w:t xml:space="preserve">           </w:t>
      </w:r>
      <w:r w:rsidRPr="00016B1A">
        <w:rPr>
          <w:b/>
          <w:color w:val="2E74B5" w:themeColor="accent1" w:themeShade="BF"/>
          <w:sz w:val="28"/>
          <w:szCs w:val="28"/>
        </w:rPr>
        <w:t xml:space="preserve"> PO ZAMKACH, MUZEACH…</w:t>
      </w:r>
    </w:p>
    <w:p w:rsidR="00B00DA6" w:rsidRDefault="00B00DA6" w:rsidP="00C54CAD">
      <w:r>
        <w:t>1.</w:t>
      </w:r>
      <w:r w:rsidRPr="00B00DA6">
        <w:t>Wirtualne zwiedzanie Zamku Królewskiego w Warszawie</w:t>
      </w:r>
    </w:p>
    <w:p w:rsidR="00B00DA6" w:rsidRDefault="00016B1A" w:rsidP="00C54CAD">
      <w:hyperlink r:id="rId5" w:history="1">
        <w:r w:rsidR="00B00DA6" w:rsidRPr="006A2226">
          <w:rPr>
            <w:rStyle w:val="Hipercze"/>
          </w:rPr>
          <w:t>https://youtu.be/uEUtMlFDgV0?t=7</w:t>
        </w:r>
      </w:hyperlink>
    </w:p>
    <w:p w:rsidR="00B00DA6" w:rsidRDefault="00B00DA6" w:rsidP="00C54CAD">
      <w:r>
        <w:t>Zamek w Wiśniczu</w:t>
      </w:r>
    </w:p>
    <w:p w:rsidR="00B00DA6" w:rsidRDefault="00016B1A" w:rsidP="00C54CAD">
      <w:hyperlink r:id="rId6" w:history="1">
        <w:r w:rsidR="00B00DA6" w:rsidRPr="006A2226">
          <w:rPr>
            <w:rStyle w:val="Hipercze"/>
          </w:rPr>
          <w:t>http://zamekwisnicz.pl/wirtualny-spacer/</w:t>
        </w:r>
      </w:hyperlink>
    </w:p>
    <w:p w:rsidR="00B00DA6" w:rsidRDefault="00B00DA6" w:rsidP="00C54CAD"/>
    <w:p w:rsidR="00B00DA6" w:rsidRDefault="00B00DA6" w:rsidP="00C54CAD">
      <w:r>
        <w:t xml:space="preserve">3. </w:t>
      </w:r>
      <w:r w:rsidRPr="00B00DA6">
        <w:t>Muzeum Zamkowe w</w:t>
      </w:r>
      <w:r>
        <w:t xml:space="preserve"> Malborku </w:t>
      </w:r>
    </w:p>
    <w:p w:rsidR="00B00DA6" w:rsidRDefault="00016B1A" w:rsidP="00C54CAD">
      <w:hyperlink r:id="rId7" w:history="1">
        <w:r w:rsidR="00B00DA6" w:rsidRPr="006A2226">
          <w:rPr>
            <w:rStyle w:val="Hipercze"/>
          </w:rPr>
          <w:t>https://muzeumzamkowewmalborku.wkraj.pl/</w:t>
        </w:r>
      </w:hyperlink>
    </w:p>
    <w:p w:rsidR="00B00DA6" w:rsidRDefault="00B00DA6" w:rsidP="00C54CAD"/>
    <w:p w:rsidR="00B00DA6" w:rsidRDefault="00B00DA6" w:rsidP="00C54CAD">
      <w:r>
        <w:t>4</w:t>
      </w:r>
      <w:r w:rsidRPr="00B00DA6">
        <w:t>. Bazylika Katedralna pw. WNM Panny i św. Mikołaja w Łowiczu</w:t>
      </w:r>
    </w:p>
    <w:p w:rsidR="00B00DA6" w:rsidRDefault="00016B1A" w:rsidP="00C54CAD">
      <w:hyperlink r:id="rId8" w:history="1">
        <w:r w:rsidR="00B00DA6" w:rsidRPr="006A2226">
          <w:rPr>
            <w:rStyle w:val="Hipercze"/>
          </w:rPr>
          <w:t>http://www.vv360.pl/vtours/koscioly/lowicz-katedra/pano/</w:t>
        </w:r>
      </w:hyperlink>
    </w:p>
    <w:p w:rsidR="00B00DA6" w:rsidRDefault="00B00DA6" w:rsidP="00C54CAD"/>
    <w:p w:rsidR="00B00DA6" w:rsidRDefault="00B00DA6" w:rsidP="00C54CAD">
      <w:r>
        <w:t>5. Wawel</w:t>
      </w:r>
    </w:p>
    <w:p w:rsidR="00B00DA6" w:rsidRDefault="00016B1A" w:rsidP="00C54CAD">
      <w:hyperlink r:id="rId9" w:history="1">
        <w:r w:rsidR="00B00DA6" w:rsidRPr="006A2226">
          <w:rPr>
            <w:rStyle w:val="Hipercze"/>
          </w:rPr>
          <w:t>https://wawel.krakow.pl/zostanwdomu</w:t>
        </w:r>
      </w:hyperlink>
    </w:p>
    <w:p w:rsidR="00B00DA6" w:rsidRDefault="00B00DA6" w:rsidP="00C54CAD"/>
    <w:p w:rsidR="00B00DA6" w:rsidRDefault="00B00DA6" w:rsidP="00C54CAD">
      <w:r>
        <w:t>6. Katedra Wawelska</w:t>
      </w:r>
    </w:p>
    <w:p w:rsidR="00B00DA6" w:rsidRDefault="00016B1A" w:rsidP="00C54CAD">
      <w:hyperlink r:id="rId10" w:history="1">
        <w:r w:rsidR="00C54CAD" w:rsidRPr="006A2226">
          <w:rPr>
            <w:rStyle w:val="Hipercze"/>
          </w:rPr>
          <w:t>http://wawel.malopolska.pl/</w:t>
        </w:r>
      </w:hyperlink>
    </w:p>
    <w:p w:rsidR="00C54CAD" w:rsidRDefault="00C54CAD" w:rsidP="00C54CAD"/>
    <w:p w:rsidR="00C54CAD" w:rsidRDefault="00C54CAD" w:rsidP="00C54CAD">
      <w:r>
        <w:t>7.</w:t>
      </w:r>
      <w:r w:rsidRPr="00C54CAD">
        <w:t xml:space="preserve"> </w:t>
      </w:r>
      <w:r>
        <w:t xml:space="preserve"> Kopalnia Soli „Wieliczka”</w:t>
      </w:r>
    </w:p>
    <w:p w:rsidR="00C54CAD" w:rsidRDefault="00016B1A" w:rsidP="00C54CAD">
      <w:pPr>
        <w:rPr>
          <w:rStyle w:val="Hipercze"/>
        </w:rPr>
      </w:pPr>
      <w:hyperlink r:id="rId11" w:history="1">
        <w:r w:rsidR="00C54CAD" w:rsidRPr="006A2226">
          <w:rPr>
            <w:rStyle w:val="Hipercze"/>
          </w:rPr>
          <w:t>https://www.kopalnia.pl/kopalnia-wiedzy/wirtualny-spacer-po-kopalni-soli-wieliczka-kaplica-sw-kingi-czeka-na-odkrycie-wbm0</w:t>
        </w:r>
      </w:hyperlink>
    </w:p>
    <w:p w:rsidR="00016B1A" w:rsidRDefault="00016B1A" w:rsidP="00C54CAD">
      <w:bookmarkStart w:id="0" w:name="_GoBack"/>
      <w:bookmarkEnd w:id="0"/>
    </w:p>
    <w:p w:rsidR="00C54CAD" w:rsidRDefault="00C54CAD" w:rsidP="00C54CAD"/>
    <w:p w:rsidR="00C54CAD" w:rsidRDefault="00C54CAD" w:rsidP="00C54CAD">
      <w:r>
        <w:lastRenderedPageBreak/>
        <w:t xml:space="preserve">8. </w:t>
      </w:r>
      <w:r w:rsidRPr="00C54CAD">
        <w:t>Muzeum Powstania Warszawskiego</w:t>
      </w:r>
    </w:p>
    <w:p w:rsidR="00C54CAD" w:rsidRDefault="00016B1A" w:rsidP="00C54CAD">
      <w:hyperlink r:id="rId12" w:history="1">
        <w:r w:rsidR="00C54CAD" w:rsidRPr="006A2226">
          <w:rPr>
            <w:rStyle w:val="Hipercze"/>
          </w:rPr>
          <w:t>https://www.google.com/maps/@52.2323689,20.9813058,2a,64.4y,39.48h,83t/data=!3m6!1e1!3m4!1sB2SXc5M6OloAAAQ7LvKntw!2e0!7i13312!8i6656</w:t>
        </w:r>
      </w:hyperlink>
    </w:p>
    <w:p w:rsidR="00C54CAD" w:rsidRDefault="00C54CAD" w:rsidP="00C54CAD"/>
    <w:p w:rsidR="00C54CAD" w:rsidRDefault="00C54CAD" w:rsidP="00C54CAD">
      <w:r>
        <w:t xml:space="preserve">9. </w:t>
      </w:r>
      <w:r w:rsidRPr="00C54CAD">
        <w:t>Muzeum Początków Państwa Polskiego w Gnieźnie</w:t>
      </w:r>
    </w:p>
    <w:p w:rsidR="00C54CAD" w:rsidRDefault="00016B1A" w:rsidP="00C54CAD">
      <w:hyperlink r:id="rId13" w:history="1">
        <w:r w:rsidR="00C54CAD" w:rsidRPr="006A2226">
          <w:rPr>
            <w:rStyle w:val="Hipercze"/>
          </w:rPr>
          <w:t>http://muzeumgniezno.pl/pl/wirtualny-spacer</w:t>
        </w:r>
      </w:hyperlink>
    </w:p>
    <w:p w:rsidR="00C54CAD" w:rsidRDefault="00C54CAD" w:rsidP="00C54CAD"/>
    <w:p w:rsidR="00C54CAD" w:rsidRDefault="00C54CAD" w:rsidP="00C54CAD"/>
    <w:p w:rsidR="00C54CAD" w:rsidRDefault="00C54CAD" w:rsidP="00C54CAD">
      <w:r>
        <w:t>10.</w:t>
      </w:r>
      <w:r w:rsidRPr="00C54CAD">
        <w:t xml:space="preserve"> Zamek krzyżacki w Malborku</w:t>
      </w:r>
    </w:p>
    <w:p w:rsidR="00C54CAD" w:rsidRDefault="00016B1A" w:rsidP="00C54CAD">
      <w:hyperlink r:id="rId14" w:anchor="/69124/179.998" w:history="1">
        <w:r w:rsidR="00C54CAD" w:rsidRPr="006A2226">
          <w:rPr>
            <w:rStyle w:val="Hipercze"/>
          </w:rPr>
          <w:t>https://muzeumzamkowewmalborku.wkraj.pl/?v=10#/69124/179.998</w:t>
        </w:r>
      </w:hyperlink>
    </w:p>
    <w:p w:rsidR="00C54CAD" w:rsidRDefault="00C54CAD" w:rsidP="00C54CAD"/>
    <w:p w:rsidR="00C54CAD" w:rsidRDefault="00C54CAD" w:rsidP="00C54CAD">
      <w:r>
        <w:t xml:space="preserve">11. </w:t>
      </w:r>
      <w:r w:rsidRPr="00C54CAD">
        <w:t>Muzeum Auschwitz-Birkenau</w:t>
      </w:r>
    </w:p>
    <w:p w:rsidR="00C54CAD" w:rsidRDefault="00016B1A" w:rsidP="00C54CAD">
      <w:hyperlink r:id="rId15" w:history="1">
        <w:r w:rsidR="00C54CAD" w:rsidRPr="006A2226">
          <w:rPr>
            <w:rStyle w:val="Hipercze"/>
          </w:rPr>
          <w:t>http://panorama.auschwitz.org/</w:t>
        </w:r>
      </w:hyperlink>
    </w:p>
    <w:p w:rsidR="00C54CAD" w:rsidRDefault="00C54CAD" w:rsidP="00C54CAD"/>
    <w:p w:rsidR="00C54CAD" w:rsidRDefault="00C54CAD" w:rsidP="00C54CAD">
      <w:r>
        <w:t xml:space="preserve">12. </w:t>
      </w:r>
      <w:proofErr w:type="spellStart"/>
      <w:r w:rsidRPr="00C54CAD">
        <w:t>Rijksmuseum</w:t>
      </w:r>
      <w:proofErr w:type="spellEnd"/>
      <w:r w:rsidRPr="00C54CAD">
        <w:t xml:space="preserve"> w Amsterdamie</w:t>
      </w:r>
    </w:p>
    <w:p w:rsidR="00C54CAD" w:rsidRDefault="00016B1A" w:rsidP="00C54CAD">
      <w:hyperlink r:id="rId16" w:history="1">
        <w:r w:rsidR="00C54CAD" w:rsidRPr="006A2226">
          <w:rPr>
            <w:rStyle w:val="Hipercze"/>
          </w:rPr>
          <w:t>https://artsandculture.google.com/partner/rijksmuseum</w:t>
        </w:r>
      </w:hyperlink>
    </w:p>
    <w:p w:rsidR="00C54CAD" w:rsidRDefault="00C54CAD" w:rsidP="00C54CAD"/>
    <w:p w:rsidR="00C54CAD" w:rsidRDefault="00C54CAD" w:rsidP="00C54CAD">
      <w:r>
        <w:t xml:space="preserve">13. </w:t>
      </w:r>
      <w:proofErr w:type="spellStart"/>
      <w:r w:rsidRPr="00C54CAD">
        <w:t>Musée</w:t>
      </w:r>
      <w:proofErr w:type="spellEnd"/>
      <w:r w:rsidRPr="00C54CAD">
        <w:t xml:space="preserve"> </w:t>
      </w:r>
      <w:proofErr w:type="spellStart"/>
      <w:r w:rsidRPr="00C54CAD">
        <w:t>d’Orsay</w:t>
      </w:r>
      <w:proofErr w:type="spellEnd"/>
      <w:r w:rsidRPr="00C54CAD">
        <w:t xml:space="preserve"> w Paryżu</w:t>
      </w:r>
    </w:p>
    <w:p w:rsidR="00C54CAD" w:rsidRDefault="00016B1A" w:rsidP="00C54CAD">
      <w:hyperlink r:id="rId17" w:history="1">
        <w:r w:rsidR="00C54CAD" w:rsidRPr="006A2226">
          <w:rPr>
            <w:rStyle w:val="Hipercze"/>
          </w:rPr>
          <w:t>https://artsandculture.google.com/partner/musee-dorsay-paris?hl=en</w:t>
        </w:r>
      </w:hyperlink>
    </w:p>
    <w:p w:rsidR="00C54CAD" w:rsidRDefault="00C54CAD" w:rsidP="00C54CAD"/>
    <w:p w:rsidR="00C54CAD" w:rsidRDefault="00C54CAD" w:rsidP="00C54CAD">
      <w:r>
        <w:t xml:space="preserve">14. </w:t>
      </w:r>
      <w:r w:rsidRPr="00C54CAD">
        <w:t xml:space="preserve">Van Gogh </w:t>
      </w:r>
      <w:proofErr w:type="spellStart"/>
      <w:r w:rsidRPr="00C54CAD">
        <w:t>Museum</w:t>
      </w:r>
      <w:proofErr w:type="spellEnd"/>
      <w:r w:rsidRPr="00C54CAD">
        <w:t xml:space="preserve"> w Amsterdamie</w:t>
      </w:r>
    </w:p>
    <w:p w:rsidR="00C54CAD" w:rsidRDefault="00016B1A" w:rsidP="00C54CAD">
      <w:hyperlink r:id="rId18" w:history="1">
        <w:r w:rsidR="00C54CAD" w:rsidRPr="006A2226">
          <w:rPr>
            <w:rStyle w:val="Hipercze"/>
          </w:rPr>
          <w:t>https://artsandculture.google.com/partner/van-gogh-museum?hl=en</w:t>
        </w:r>
      </w:hyperlink>
    </w:p>
    <w:p w:rsidR="00C54CAD" w:rsidRDefault="00C54CAD" w:rsidP="00C54CAD"/>
    <w:p w:rsidR="00C54CAD" w:rsidRDefault="00C54CAD" w:rsidP="00C54CAD">
      <w:r>
        <w:t xml:space="preserve">15. </w:t>
      </w:r>
      <w:r w:rsidRPr="00C54CAD">
        <w:t xml:space="preserve">British </w:t>
      </w:r>
      <w:proofErr w:type="spellStart"/>
      <w:r w:rsidRPr="00C54CAD">
        <w:t>Museum</w:t>
      </w:r>
      <w:proofErr w:type="spellEnd"/>
      <w:r w:rsidRPr="00C54CAD">
        <w:t xml:space="preserve"> w Londynie</w:t>
      </w:r>
    </w:p>
    <w:p w:rsidR="00C54CAD" w:rsidRDefault="00C54CAD" w:rsidP="00C54CAD">
      <w:r w:rsidRPr="00C54CAD">
        <w:t>https://britishmuseum.withgoogle.com/</w:t>
      </w:r>
    </w:p>
    <w:p w:rsidR="00C54CAD" w:rsidRDefault="00C54CAD" w:rsidP="00C54CAD"/>
    <w:p w:rsidR="00C54CAD" w:rsidRDefault="00C54CAD" w:rsidP="00C54CAD">
      <w:r>
        <w:t>16.  Muzeum II wojny Światowej</w:t>
      </w:r>
    </w:p>
    <w:p w:rsidR="00C54CAD" w:rsidRDefault="00016B1A" w:rsidP="00C54CAD">
      <w:hyperlink r:id="rId19" w:history="1">
        <w:r w:rsidR="00C54CAD" w:rsidRPr="006A2226">
          <w:rPr>
            <w:rStyle w:val="Hipercze"/>
          </w:rPr>
          <w:t>https://spacer.muzeum1939.pl/pl/</w:t>
        </w:r>
      </w:hyperlink>
    </w:p>
    <w:p w:rsidR="00C54CAD" w:rsidRDefault="00C54CAD" w:rsidP="00C54CAD"/>
    <w:p w:rsidR="00C54CAD" w:rsidRDefault="00C54CAD" w:rsidP="00C54CAD">
      <w:r>
        <w:t xml:space="preserve">17. </w:t>
      </w:r>
      <w:r w:rsidRPr="00C54CAD">
        <w:t>Wirtualne muzeum fresków</w:t>
      </w:r>
    </w:p>
    <w:p w:rsidR="001D2D06" w:rsidRDefault="00016B1A" w:rsidP="00C54CAD">
      <w:hyperlink r:id="rId20" w:history="1">
        <w:r w:rsidR="001D2D06" w:rsidRPr="006A2226">
          <w:rPr>
            <w:rStyle w:val="Hipercze"/>
          </w:rPr>
          <w:t>https://www.ai360.pl/assets/images/blog/wirtualne_freski/wirtualny_spacer_2.jpg</w:t>
        </w:r>
      </w:hyperlink>
    </w:p>
    <w:p w:rsidR="001D2D06" w:rsidRDefault="001D2D06" w:rsidP="00C54CAD"/>
    <w:p w:rsidR="00C54CAD" w:rsidRDefault="001D2D06" w:rsidP="00C54CAD">
      <w:r>
        <w:t>18.</w:t>
      </w:r>
      <w:r w:rsidRPr="001D2D06">
        <w:t xml:space="preserve"> Rezydencje Prezydenta RP</w:t>
      </w:r>
    </w:p>
    <w:p w:rsidR="001D2D06" w:rsidRDefault="00016B1A" w:rsidP="00C54CAD">
      <w:pPr>
        <w:rPr>
          <w:rStyle w:val="Hipercze"/>
        </w:rPr>
      </w:pPr>
      <w:hyperlink r:id="rId21" w:history="1">
        <w:r w:rsidR="001D2D06" w:rsidRPr="006A2226">
          <w:rPr>
            <w:rStyle w:val="Hipercze"/>
          </w:rPr>
          <w:t>http://www.ai360.com.pl/projekty/prezydent/</w:t>
        </w:r>
      </w:hyperlink>
    </w:p>
    <w:p w:rsidR="00CE5FEB" w:rsidRDefault="00CE5FEB" w:rsidP="00C54CAD">
      <w:pPr>
        <w:rPr>
          <w:rStyle w:val="Hipercze"/>
        </w:rPr>
      </w:pPr>
    </w:p>
    <w:p w:rsidR="001D2D06" w:rsidRDefault="00CE5FEB" w:rsidP="00C54CAD">
      <w:r>
        <w:t>19</w:t>
      </w:r>
      <w:r w:rsidR="001D2D06">
        <w:t xml:space="preserve">. </w:t>
      </w:r>
      <w:r w:rsidR="001D2D06" w:rsidRPr="001D2D06">
        <w:t>Zagroda Wsi Pszczyńskiej</w:t>
      </w:r>
    </w:p>
    <w:p w:rsidR="001D2D06" w:rsidRDefault="00016B1A" w:rsidP="00C54CAD">
      <w:hyperlink r:id="rId22" w:history="1">
        <w:r w:rsidR="001D2D06" w:rsidRPr="006A2226">
          <w:rPr>
            <w:rStyle w:val="Hipercze"/>
          </w:rPr>
          <w:t>http://www.skansen.pszczyna.pl/wirtualne-zwiedzanie/</w:t>
        </w:r>
      </w:hyperlink>
    </w:p>
    <w:p w:rsidR="001D2D06" w:rsidRDefault="001D2D06" w:rsidP="00C54CAD"/>
    <w:p w:rsidR="001D2D06" w:rsidRDefault="001D2D06" w:rsidP="00C54CAD"/>
    <w:p w:rsidR="00C54CAD" w:rsidRDefault="00C54CAD" w:rsidP="00C54CAD"/>
    <w:p w:rsidR="00C54CAD" w:rsidRDefault="00C54CAD" w:rsidP="00C54CAD"/>
    <w:p w:rsidR="00B00DA6" w:rsidRDefault="00B00DA6" w:rsidP="00C54CAD"/>
    <w:sectPr w:rsidR="00B0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779DA"/>
    <w:multiLevelType w:val="hybridMultilevel"/>
    <w:tmpl w:val="CA3A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A6"/>
    <w:rsid w:val="00016B1A"/>
    <w:rsid w:val="001D2D06"/>
    <w:rsid w:val="00590D24"/>
    <w:rsid w:val="00B00DA6"/>
    <w:rsid w:val="00C54CAD"/>
    <w:rsid w:val="00C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78DC-FFBC-4E34-8F88-3BF1AA79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D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360.pl/vtours/koscioly/lowicz-katedra/pano/" TargetMode="External"/><Relationship Id="rId13" Type="http://schemas.openxmlformats.org/officeDocument/2006/relationships/hyperlink" Target="http://muzeumgniezno.pl/pl/wirtualny-spacer" TargetMode="External"/><Relationship Id="rId18" Type="http://schemas.openxmlformats.org/officeDocument/2006/relationships/hyperlink" Target="https://artsandculture.google.com/partner/van-gogh-museum?hl=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i360.com.pl/projekty/prezydent/" TargetMode="External"/><Relationship Id="rId7" Type="http://schemas.openxmlformats.org/officeDocument/2006/relationships/hyperlink" Target="https://muzeumzamkowewmalborku.wkraj.pl/" TargetMode="External"/><Relationship Id="rId12" Type="http://schemas.openxmlformats.org/officeDocument/2006/relationships/hyperlink" Target="https://www.google.com/maps/@52.2323689,20.9813058,2a,64.4y,39.48h,83t/data=!3m6!1e1!3m4!1sB2SXc5M6OloAAAQ7LvKntw!2e0!7i13312!8i6656" TargetMode="External"/><Relationship Id="rId17" Type="http://schemas.openxmlformats.org/officeDocument/2006/relationships/hyperlink" Target="https://artsandculture.google.com/partner/musee-dorsay-paris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sandculture.google.com/partner/rijksmuseum" TargetMode="External"/><Relationship Id="rId20" Type="http://schemas.openxmlformats.org/officeDocument/2006/relationships/hyperlink" Target="https://www.ai360.pl/assets/images/blog/wirtualne_freski/wirtualny_spacer_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mekwisnicz.pl/wirtualny-spacer/" TargetMode="External"/><Relationship Id="rId11" Type="http://schemas.openxmlformats.org/officeDocument/2006/relationships/hyperlink" Target="https://www.kopalnia.pl/kopalnia-wiedzy/wirtualny-spacer-po-kopalni-soli-wieliczka-kaplica-sw-kingi-czeka-na-odkrycie-wbm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uEUtMlFDgV0?t=7" TargetMode="External"/><Relationship Id="rId15" Type="http://schemas.openxmlformats.org/officeDocument/2006/relationships/hyperlink" Target="http://panorama.auschwitz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awel.malopolska.pl/" TargetMode="External"/><Relationship Id="rId19" Type="http://schemas.openxmlformats.org/officeDocument/2006/relationships/hyperlink" Target="https://spacer.muzeum1939.pl/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wel.krakow.pl/zostanwdomu" TargetMode="External"/><Relationship Id="rId14" Type="http://schemas.openxmlformats.org/officeDocument/2006/relationships/hyperlink" Target="https://muzeumzamkowewmalborku.wkraj.pl/?v=10" TargetMode="External"/><Relationship Id="rId22" Type="http://schemas.openxmlformats.org/officeDocument/2006/relationships/hyperlink" Target="http://www.skansen.pszczyna.pl/wirtualne-zwiedza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2020-04-27T08:21:00Z</dcterms:created>
  <dcterms:modified xsi:type="dcterms:W3CDTF">2020-05-03T09:38:00Z</dcterms:modified>
</cp:coreProperties>
</file>