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40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D87A6B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Nazwa przedmiotu: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263E40" w:rsidRPr="00D87A6B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Klasa: </w:t>
      </w:r>
      <w:r w:rsidRPr="00D87A6B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 xml:space="preserve">VA </w:t>
      </w:r>
    </w:p>
    <w:p w:rsidR="00263E40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263E40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W trakcie tej lekcji (cele):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D87A6B" w:rsidRPr="00D87A6B" w:rsidRDefault="00D87A6B" w:rsidP="00D87A6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Cs/>
          <w:color w:val="303030"/>
          <w:sz w:val="21"/>
          <w:lang w:eastAsia="pl-PL"/>
        </w:rPr>
      </w:pPr>
      <w:r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t>utrwalenie słownictwa dotyczącego</w:t>
      </w:r>
      <w:r w:rsidR="00263E40"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 nazw wybranych dyscyplin sportowych,</w:t>
      </w:r>
    </w:p>
    <w:p w:rsidR="00326A3D" w:rsidRPr="00326A3D" w:rsidRDefault="002C1E1F" w:rsidP="00263E40">
      <w:pPr>
        <w:pStyle w:val="Akapitzlist"/>
        <w:numPr>
          <w:ilvl w:val="0"/>
          <w:numId w:val="4"/>
        </w:numPr>
        <w:shd w:val="clear" w:color="auto" w:fill="FFFFFF"/>
        <w:spacing w:after="259" w:line="240" w:lineRule="auto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>ćwiczenie rozumienia ze słuchu</w:t>
      </w:r>
      <w:r w:rsid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 -</w:t>
      </w:r>
      <w:r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 </w:t>
      </w:r>
      <w:r w:rsidR="009475B4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>zadani</w:t>
      </w:r>
      <w:r w:rsidR="000872B9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a z podręcznika </w:t>
      </w:r>
      <w:r w:rsidR="00263E40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>ze str. 4</w:t>
      </w:r>
      <w:r w:rsidR="00D87A6B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>7</w:t>
      </w:r>
      <w:r w:rsidR="00263E40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 zad.</w:t>
      </w:r>
      <w:r w:rsidR="00D87A6B" w:rsidRPr="000872B9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2, 4 </w:t>
      </w:r>
    </w:p>
    <w:p w:rsidR="00263E40" w:rsidRPr="00326A3D" w:rsidRDefault="00263E40" w:rsidP="00326A3D">
      <w:pPr>
        <w:shd w:val="clear" w:color="auto" w:fill="FFFFFF"/>
        <w:spacing w:after="259" w:line="240" w:lineRule="auto"/>
        <w:ind w:left="360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326A3D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 będziesz potrzebować do tej lekcji?</w:t>
      </w:r>
      <w:r w:rsidRPr="00326A3D"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D87A6B" w:rsidRPr="00D87A6B" w:rsidRDefault="00263E40" w:rsidP="00D87A6B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t>chęć do nauki</w:t>
      </w:r>
      <w:r w:rsidR="00D87A6B"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br/>
      </w:r>
    </w:p>
    <w:p w:rsidR="00D87A6B" w:rsidRPr="00D87A6B" w:rsidRDefault="00263E40" w:rsidP="00D87A6B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inherit" w:eastAsia="Times New Roman" w:hAnsi="inherit" w:cs="Arial"/>
          <w:color w:val="303030"/>
          <w:sz w:val="18"/>
          <w:szCs w:val="18"/>
          <w:lang w:eastAsia="pl-PL"/>
        </w:rPr>
      </w:pPr>
      <w:r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podręcznik, ćwiczenia, </w:t>
      </w:r>
      <w:r w:rsidR="00D87A6B"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br/>
      </w:r>
    </w:p>
    <w:p w:rsidR="00263E40" w:rsidRPr="00D87A6B" w:rsidRDefault="00326A3D" w:rsidP="00D87A6B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inherit" w:eastAsia="Times New Roman" w:hAnsi="inherit" w:cs="Arial"/>
          <w:color w:val="303030"/>
          <w:sz w:val="18"/>
          <w:szCs w:val="18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komputer z dostępem do I</w:t>
      </w:r>
      <w:r w:rsidR="00D87A6B" w:rsidRPr="00D87A6B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nternetu</w:t>
      </w:r>
      <w:r w:rsidR="00263E40" w:rsidRPr="00D87A6B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br/>
      </w:r>
    </w:p>
    <w:p w:rsidR="00263E40" w:rsidRDefault="00263E40" w:rsidP="00263E40">
      <w:pPr>
        <w:shd w:val="clear" w:color="auto" w:fill="FFFFFF"/>
        <w:spacing w:after="0" w:line="240" w:lineRule="auto"/>
        <w:ind w:left="-101"/>
        <w:textAlignment w:val="baseline"/>
        <w:rPr>
          <w:rFonts w:ascii="inherit" w:eastAsia="Times New Roman" w:hAnsi="inherit" w:cs="Arial"/>
          <w:color w:val="303030"/>
          <w:sz w:val="18"/>
          <w:szCs w:val="18"/>
          <w:lang w:eastAsia="pl-PL"/>
        </w:rPr>
      </w:pPr>
    </w:p>
    <w:p w:rsidR="002858E4" w:rsidRDefault="00D87A6B" w:rsidP="00263E40">
      <w:p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 ZADANIE 1 Podręcznik </w:t>
      </w:r>
      <w:r w:rsidRPr="00D87A6B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>str. 47 zad. 2</w:t>
      </w:r>
      <w:r w:rsidR="00263E40" w:rsidRPr="00D87A6B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 (przybl</w:t>
      </w:r>
      <w:r w:rsidRPr="00D87A6B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>iżony czas wykonania zadania: 5</w:t>
      </w:r>
      <w:r w:rsidR="00263E40" w:rsidRPr="00D87A6B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 min)</w:t>
      </w:r>
      <w:r w:rsidR="00263E40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br/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 ZADANIE 2 Podręcznik </w:t>
      </w:r>
      <w:r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>str. 47 zad. 4</w:t>
      </w:r>
      <w:r w:rsidRPr="00D87A6B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 (przybliżony czas wykonania zadania: 5 min)</w:t>
      </w: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</w:p>
    <w:p w:rsidR="00DC4ACD" w:rsidRPr="002858E4" w:rsidRDefault="00263E40" w:rsidP="00DC4ACD">
      <w:pPr>
        <w:shd w:val="clear" w:color="auto" w:fill="FFFFFF"/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ZADANIE DOMOWE </w:t>
      </w:r>
      <w:r>
        <w:rPr>
          <w:rFonts w:ascii="Georgia" w:hAnsi="Georgia"/>
          <w:b/>
          <w:sz w:val="21"/>
          <w:szCs w:val="21"/>
        </w:rPr>
        <w:t xml:space="preserve">: </w:t>
      </w:r>
      <w:r w:rsidR="002858E4">
        <w:rPr>
          <w:rFonts w:ascii="Georgia" w:hAnsi="Georgia"/>
          <w:sz w:val="21"/>
          <w:szCs w:val="21"/>
        </w:rPr>
        <w:t xml:space="preserve">obejrzyj </w:t>
      </w:r>
      <w:r w:rsidR="002858E4" w:rsidRPr="002858E4">
        <w:rPr>
          <w:rFonts w:ascii="Georgia" w:hAnsi="Georgia"/>
          <w:sz w:val="21"/>
          <w:szCs w:val="21"/>
        </w:rPr>
        <w:t xml:space="preserve"> film</w:t>
      </w:r>
      <w:r w:rsidR="002858E4">
        <w:rPr>
          <w:rFonts w:ascii="Georgia" w:hAnsi="Georgia"/>
          <w:b/>
          <w:sz w:val="21"/>
          <w:szCs w:val="21"/>
        </w:rPr>
        <w:t xml:space="preserve"> </w:t>
      </w:r>
      <w:hyperlink r:id="rId7" w:history="1">
        <w:r w:rsidR="002858E4" w:rsidRPr="008B6C67">
          <w:rPr>
            <w:rStyle w:val="Hipercze"/>
            <w:rFonts w:ascii="Georgia" w:hAnsi="Georgia"/>
            <w:b/>
            <w:sz w:val="21"/>
            <w:szCs w:val="21"/>
          </w:rPr>
          <w:t>https://www.youtube.com/watch?v=ZPccI91s9Zc</w:t>
        </w:r>
      </w:hyperlink>
      <w:r w:rsidR="002858E4">
        <w:rPr>
          <w:rFonts w:ascii="Georgia" w:hAnsi="Georgia"/>
          <w:b/>
          <w:sz w:val="21"/>
          <w:szCs w:val="21"/>
        </w:rPr>
        <w:t xml:space="preserve"> </w:t>
      </w:r>
      <w:r w:rsidR="002858E4" w:rsidRPr="002858E4">
        <w:rPr>
          <w:rFonts w:ascii="Georgia" w:hAnsi="Georgia"/>
          <w:sz w:val="21"/>
          <w:szCs w:val="21"/>
        </w:rPr>
        <w:t>i ćwicz słownictwo</w:t>
      </w:r>
    </w:p>
    <w:p w:rsidR="002858E4" w:rsidRPr="002858E4" w:rsidRDefault="002858E4" w:rsidP="00DC4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263E40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263E40" w:rsidRPr="002858E4" w:rsidRDefault="00263E40" w:rsidP="002858E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Cs/>
          <w:color w:val="2D2D2D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 w:rsidR="002858E4" w:rsidRPr="002858E4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 xml:space="preserve">utrwalanie </w:t>
      </w:r>
      <w:r w:rsidRPr="002858E4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 xml:space="preserve"> słownictwa dotyczącego nazw dyscyplin sportowych</w:t>
      </w:r>
      <w:r w:rsidR="002858E4" w:rsidRPr="002858E4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, ćwiczenie umiejętności rozumienia ze słuchu.</w:t>
      </w:r>
    </w:p>
    <w:p w:rsidR="00263E40" w:rsidRDefault="00263E40" w:rsidP="00263E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</w:pPr>
    </w:p>
    <w:p w:rsidR="00263E40" w:rsidRDefault="00263E40" w:rsidP="00263E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</w:pPr>
      <w:r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PRZEBIEG LEKCJI:</w:t>
      </w:r>
    </w:p>
    <w:p w:rsidR="00263E40" w:rsidRDefault="00263E40" w:rsidP="00263E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</w:pPr>
    </w:p>
    <w:p w:rsidR="00263E40" w:rsidRDefault="00263E40" w:rsidP="00263E40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Piszemy w zeszytach t</w:t>
      </w:r>
      <w:r w:rsidR="002858E4">
        <w:rPr>
          <w:rFonts w:ascii="Georgia" w:hAnsi="Georgia"/>
          <w:sz w:val="21"/>
          <w:szCs w:val="21"/>
        </w:rPr>
        <w:t xml:space="preserve">emat lekcji: Ich kann Rad Fahren. </w:t>
      </w:r>
    </w:p>
    <w:p w:rsidR="002858E4" w:rsidRDefault="002858E4" w:rsidP="00263E40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Otwieramy podręcznik na str. 47</w:t>
      </w:r>
    </w:p>
    <w:p w:rsidR="002858E4" w:rsidRDefault="002858E4" w:rsidP="00263E40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Wchodzimy na stronę internetową: </w:t>
      </w:r>
      <w:hyperlink r:id="rId8" w:history="1">
        <w:r w:rsidRPr="008B6C67">
          <w:rPr>
            <w:rStyle w:val="Hipercze"/>
            <w:rFonts w:ascii="Georgia" w:hAnsi="Georgia"/>
            <w:sz w:val="21"/>
            <w:szCs w:val="21"/>
          </w:rPr>
          <w:t>http://www.chmura.klett.pl/books/wir-smart-2-podrecznik-kl-v</w:t>
        </w:r>
      </w:hyperlink>
    </w:p>
    <w:p w:rsidR="002858E4" w:rsidRDefault="002858E4" w:rsidP="00263E40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Wybieramy Modul 4 Kapitel 1 i wybieramy: </w:t>
      </w:r>
      <w:r>
        <w:rPr>
          <w:rFonts w:ascii="Arial" w:hAnsi="Arial" w:cs="Arial"/>
          <w:color w:val="333333"/>
          <w:sz w:val="19"/>
          <w:szCs w:val="19"/>
          <w:shd w:val="clear" w:color="auto" w:fill="F5F5F5"/>
        </w:rPr>
        <w:t xml:space="preserve">Wir smart 2. Podrecznik track 28  </w:t>
      </w:r>
      <w:r>
        <w:rPr>
          <w:rFonts w:ascii="Georgia" w:hAnsi="Georgia"/>
          <w:sz w:val="21"/>
          <w:szCs w:val="21"/>
        </w:rPr>
        <w:t xml:space="preserve">słuchamy i powtarzamy, </w:t>
      </w:r>
      <w:r w:rsidR="009A195E">
        <w:rPr>
          <w:rFonts w:ascii="Georgia" w:hAnsi="Georgia"/>
          <w:sz w:val="21"/>
          <w:szCs w:val="21"/>
        </w:rPr>
        <w:t>następnie</w:t>
      </w:r>
    </w:p>
    <w:p w:rsidR="002C1E1F" w:rsidRDefault="002858E4" w:rsidP="002C1E1F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wybieramy</w:t>
      </w:r>
      <w:r>
        <w:rPr>
          <w:rFonts w:ascii="Arial" w:hAnsi="Arial" w:cs="Arial"/>
          <w:color w:val="333333"/>
          <w:sz w:val="19"/>
          <w:szCs w:val="19"/>
          <w:shd w:val="clear" w:color="auto" w:fill="F5F5F5"/>
        </w:rPr>
        <w:t xml:space="preserve"> Wir smart 2. Podrecznik track 29</w:t>
      </w:r>
      <w:r w:rsidR="002C1E1F">
        <w:rPr>
          <w:rFonts w:ascii="Arial" w:hAnsi="Arial" w:cs="Arial"/>
          <w:color w:val="333333"/>
          <w:sz w:val="19"/>
          <w:szCs w:val="19"/>
          <w:shd w:val="clear" w:color="auto" w:fill="F5F5F5"/>
        </w:rPr>
        <w:t xml:space="preserve"> </w:t>
      </w:r>
      <w:r w:rsidR="002C1E1F">
        <w:rPr>
          <w:rFonts w:ascii="Georgia" w:hAnsi="Georgia"/>
          <w:sz w:val="21"/>
          <w:szCs w:val="21"/>
        </w:rPr>
        <w:t xml:space="preserve">  słuchamy i czytamy jednocześnie </w:t>
      </w:r>
    </w:p>
    <w:p w:rsidR="002C1E1F" w:rsidRDefault="002C1E1F" w:rsidP="002C1E1F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2C1E1F">
        <w:rPr>
          <w:rFonts w:ascii="Georgia" w:hAnsi="Georgia"/>
          <w:sz w:val="21"/>
          <w:szCs w:val="21"/>
        </w:rPr>
        <w:t xml:space="preserve">na zadanie domowe oglądamy film ze strony: </w:t>
      </w:r>
      <w:hyperlink r:id="rId9" w:history="1">
        <w:r w:rsidRPr="002C1E1F">
          <w:rPr>
            <w:rStyle w:val="Hipercze"/>
            <w:rFonts w:ascii="Georgia" w:hAnsi="Georgia"/>
            <w:b/>
            <w:sz w:val="21"/>
            <w:szCs w:val="21"/>
          </w:rPr>
          <w:t>https://www.youtube.com/watch?v=ZPccI91s9Zc</w:t>
        </w:r>
      </w:hyperlink>
      <w:r w:rsidRPr="002C1E1F">
        <w:rPr>
          <w:rFonts w:ascii="Georgia" w:hAnsi="Georgia"/>
          <w:b/>
          <w:sz w:val="21"/>
          <w:szCs w:val="21"/>
        </w:rPr>
        <w:t xml:space="preserve"> </w:t>
      </w:r>
      <w:r w:rsidRPr="002C1E1F">
        <w:rPr>
          <w:rFonts w:ascii="Georgia" w:hAnsi="Georgia"/>
          <w:sz w:val="21"/>
          <w:szCs w:val="21"/>
        </w:rPr>
        <w:t>i ćwicz</w:t>
      </w:r>
      <w:r>
        <w:rPr>
          <w:rFonts w:ascii="Georgia" w:hAnsi="Georgia"/>
          <w:sz w:val="21"/>
          <w:szCs w:val="21"/>
        </w:rPr>
        <w:t>ymy</w:t>
      </w:r>
      <w:r w:rsidRPr="002C1E1F">
        <w:rPr>
          <w:rFonts w:ascii="Georgia" w:hAnsi="Georgia"/>
          <w:sz w:val="21"/>
          <w:szCs w:val="21"/>
        </w:rPr>
        <w:t xml:space="preserve"> słownictwo</w:t>
      </w:r>
      <w:r>
        <w:rPr>
          <w:rFonts w:ascii="Georgia" w:hAnsi="Georgia"/>
          <w:sz w:val="21"/>
          <w:szCs w:val="21"/>
        </w:rPr>
        <w:t>.</w:t>
      </w:r>
    </w:p>
    <w:p w:rsidR="002C1E1F" w:rsidRDefault="002C1E1F" w:rsidP="002C1E1F">
      <w:pPr>
        <w:rPr>
          <w:rFonts w:ascii="Georgia" w:hAnsi="Georgia"/>
          <w:sz w:val="21"/>
          <w:szCs w:val="21"/>
        </w:rPr>
      </w:pPr>
    </w:p>
    <w:p w:rsidR="002C1E1F" w:rsidRDefault="002C1E1F" w:rsidP="002C1E1F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Pozdrawiam </w:t>
      </w:r>
      <w:r w:rsidRPr="002C1E1F">
        <w:rPr>
          <w:rFonts w:ascii="Georgia" w:hAnsi="Georgia"/>
          <w:sz w:val="21"/>
          <w:szCs w:val="21"/>
        </w:rPr>
        <w:sym w:font="Wingdings" w:char="F04A"/>
      </w:r>
    </w:p>
    <w:p w:rsidR="002C1E1F" w:rsidRPr="002C1E1F" w:rsidRDefault="002C1E1F" w:rsidP="002C1E1F">
      <w:pPr>
        <w:rPr>
          <w:rFonts w:ascii="Georgia" w:hAnsi="Georgia"/>
          <w:sz w:val="21"/>
          <w:szCs w:val="21"/>
        </w:rPr>
      </w:pPr>
    </w:p>
    <w:sectPr w:rsidR="002C1E1F" w:rsidRPr="002C1E1F" w:rsidSect="00E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A3" w:rsidRDefault="007B49A3" w:rsidP="002C1E1F">
      <w:pPr>
        <w:spacing w:after="0" w:line="240" w:lineRule="auto"/>
      </w:pPr>
      <w:r>
        <w:separator/>
      </w:r>
    </w:p>
  </w:endnote>
  <w:endnote w:type="continuationSeparator" w:id="0">
    <w:p w:rsidR="007B49A3" w:rsidRDefault="007B49A3" w:rsidP="002C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A3" w:rsidRDefault="007B49A3" w:rsidP="002C1E1F">
      <w:pPr>
        <w:spacing w:after="0" w:line="240" w:lineRule="auto"/>
      </w:pPr>
      <w:r>
        <w:separator/>
      </w:r>
    </w:p>
  </w:footnote>
  <w:footnote w:type="continuationSeparator" w:id="0">
    <w:p w:rsidR="007B49A3" w:rsidRDefault="007B49A3" w:rsidP="002C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AC9"/>
    <w:multiLevelType w:val="hybridMultilevel"/>
    <w:tmpl w:val="3B162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D3EB0"/>
    <w:multiLevelType w:val="hybridMultilevel"/>
    <w:tmpl w:val="56CE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5A40"/>
    <w:multiLevelType w:val="hybridMultilevel"/>
    <w:tmpl w:val="580A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40"/>
    <w:rsid w:val="000872B9"/>
    <w:rsid w:val="00095341"/>
    <w:rsid w:val="00263E40"/>
    <w:rsid w:val="002858E4"/>
    <w:rsid w:val="002C1E1F"/>
    <w:rsid w:val="00326A3D"/>
    <w:rsid w:val="00481AC5"/>
    <w:rsid w:val="007343F6"/>
    <w:rsid w:val="007B49A3"/>
    <w:rsid w:val="009475B4"/>
    <w:rsid w:val="009A195E"/>
    <w:rsid w:val="00A419C0"/>
    <w:rsid w:val="00B22FE5"/>
    <w:rsid w:val="00D87A6B"/>
    <w:rsid w:val="00DC4ACD"/>
    <w:rsid w:val="00EA4E87"/>
    <w:rsid w:val="00E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8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1E1F"/>
  </w:style>
  <w:style w:type="paragraph" w:styleId="Stopka">
    <w:name w:val="footer"/>
    <w:basedOn w:val="Normalny"/>
    <w:link w:val="StopkaZnak"/>
    <w:uiPriority w:val="99"/>
    <w:semiHidden/>
    <w:unhideWhenUsed/>
    <w:rsid w:val="002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1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ura.klett.pl/books/wir-smart-2-podrecznik-kl-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ccI91s9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ccI91s9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2020-03-29T22:15:00Z</dcterms:created>
  <dcterms:modified xsi:type="dcterms:W3CDTF">2020-03-30T00:27:00Z</dcterms:modified>
</cp:coreProperties>
</file>