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3E23A6">
        <w:t xml:space="preserve"> – 27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3E23A6">
        <w:rPr>
          <w:b/>
        </w:rPr>
        <w:t>t: Społeczeństwo odrodzonej polski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</w:t>
      </w:r>
      <w:r w:rsidR="00D87D87">
        <w:t xml:space="preserve"> na platformie zoom  godz. 11.10</w:t>
      </w:r>
    </w:p>
    <w:p w:rsidR="002531F6" w:rsidRDefault="002531F6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8D6C60" w:rsidRPr="008D6C60">
        <w:t xml:space="preserve"> </w:t>
      </w:r>
      <w:r w:rsidR="008D6C6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862 7631 9749</w:t>
      </w:r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D87D87">
        <w:t>po</w:t>
      </w:r>
      <w:r w:rsidR="003E23A6">
        <w:t>znasz podział narodowościowy mieszkańców II Rzeczypospolitej</w:t>
      </w:r>
    </w:p>
    <w:p w:rsidR="00D87D87" w:rsidRDefault="003E23A6" w:rsidP="00D87D87">
      <w:r>
        <w:t>- poznasz problemy polski z mniejszościami narodowymi</w:t>
      </w:r>
    </w:p>
    <w:p w:rsidR="00D87D87" w:rsidRDefault="003E23A6" w:rsidP="00D87D87">
      <w:r>
        <w:t>- dowiesz się o rozwoju edukacji w II Rzeczypospolitej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3E23A6">
        <w:t>w podręczniku str. 251 – 254</w:t>
      </w:r>
      <w:r w:rsidR="00073CBE">
        <w:t xml:space="preserve">, zwróć uwagę na </w:t>
      </w:r>
      <w:r w:rsidR="003E23A6">
        <w:t>budowę społeczeństwa II Rzeczypospolitej, mniejszości narodowe i strukturę społeczną II RP, politykę wobec mniejszości narodowych,  rozwój edukacji i zjawisko analfabetyzmu.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3E23A6">
        <w:t>zeszycie scharakteryzuj społeczeństwo II RP pod względem narodowościowym i wyznaniowym str. 251 – 252</w:t>
      </w:r>
      <w:r w:rsidR="00073CBE">
        <w:t xml:space="preserve"> w podręczniku</w:t>
      </w:r>
    </w:p>
    <w:p w:rsidR="00073CBE" w:rsidRDefault="00073CBE" w:rsidP="00D30812">
      <w:r>
        <w:t>W zes</w:t>
      </w:r>
      <w:r w:rsidR="007A566C">
        <w:t xml:space="preserve">zycie </w:t>
      </w:r>
      <w:r w:rsidR="00931238">
        <w:t>wyjaśnij</w:t>
      </w:r>
      <w:r w:rsidR="003E23A6">
        <w:t xml:space="preserve"> w jaki sposób władze II RP</w:t>
      </w:r>
      <w:r w:rsidR="00931238">
        <w:t xml:space="preserve"> walczyły z analfabetyzmem</w:t>
      </w:r>
      <w:r>
        <w:t xml:space="preserve"> str. </w:t>
      </w:r>
      <w:r w:rsidR="00931238">
        <w:t>253- 254</w:t>
      </w:r>
      <w:r w:rsidR="00B44EE5">
        <w:t xml:space="preserve">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931238">
        <w:t>XXX.I, XX</w:t>
      </w:r>
      <w:r w:rsidR="007A566C">
        <w:t>X.4,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E23A6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D6C60"/>
    <w:rsid w:val="008E7667"/>
    <w:rsid w:val="00931238"/>
    <w:rsid w:val="009A4A5A"/>
    <w:rsid w:val="009A7233"/>
    <w:rsid w:val="00A43944"/>
    <w:rsid w:val="00B44EE5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87D87"/>
    <w:rsid w:val="00DF1221"/>
    <w:rsid w:val="00E12292"/>
    <w:rsid w:val="00EE2255"/>
    <w:rsid w:val="00FA0DDB"/>
    <w:rsid w:val="00FA27F4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65</cp:revision>
  <dcterms:created xsi:type="dcterms:W3CDTF">2020-03-23T18:00:00Z</dcterms:created>
  <dcterms:modified xsi:type="dcterms:W3CDTF">2020-05-26T12:36:00Z</dcterms:modified>
</cp:coreProperties>
</file>