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C" w:rsidRDefault="006B38AC" w:rsidP="006B38AC">
      <w:r>
        <w:t>Klasa VII</w:t>
      </w:r>
    </w:p>
    <w:p w:rsidR="006B38AC" w:rsidRDefault="006B38AC" w:rsidP="006B38AC">
      <w:r w:rsidRPr="00271BFA">
        <w:t>Czwartek 26.03.2020r.</w:t>
      </w:r>
    </w:p>
    <w:p w:rsidR="006B38AC" w:rsidRDefault="006B38AC" w:rsidP="006B38AC">
      <w:r>
        <w:t xml:space="preserve">Obejrzyj filmik  </w:t>
      </w:r>
      <w:hyperlink r:id="rId4" w:history="1">
        <w:r w:rsidRPr="00E07E12">
          <w:rPr>
            <w:rStyle w:val="Hipercze"/>
          </w:rPr>
          <w:t>https://www.youtube.com/watch?v=MDHoWgBPa7A</w:t>
        </w:r>
      </w:hyperlink>
      <w:r>
        <w:t xml:space="preserve"> lub w innych </w:t>
      </w:r>
      <w:proofErr w:type="spellStart"/>
      <w:r>
        <w:t>żródłach</w:t>
      </w:r>
      <w:proofErr w:type="spellEnd"/>
      <w:r>
        <w:t xml:space="preserve"> przeczytaj na temat Kodeksu Hammurabiego.</w:t>
      </w:r>
    </w:p>
    <w:p w:rsidR="006B38AC" w:rsidRDefault="006B38AC" w:rsidP="006B38AC">
      <w:pPr>
        <w:rPr>
          <w:b/>
        </w:rPr>
      </w:pPr>
      <w:r>
        <w:t xml:space="preserve">Zapisz kilka związków frazeologicznych z wyrazem </w:t>
      </w:r>
      <w:r>
        <w:rPr>
          <w:b/>
        </w:rPr>
        <w:t>prawo.</w:t>
      </w:r>
    </w:p>
    <w:p w:rsidR="006B38AC" w:rsidRDefault="006B38AC" w:rsidP="006B38AC">
      <w:r w:rsidRPr="002B5B44">
        <w:t>Starożytni prawodawcy odwoływali się do prawa talionu, czyli odwetu</w:t>
      </w:r>
      <w:r>
        <w:t xml:space="preserve">, według którego sankcja była identyczna z przewinieniem. </w:t>
      </w:r>
    </w:p>
    <w:p w:rsidR="006B38AC" w:rsidRPr="002B5B44" w:rsidRDefault="006B38AC" w:rsidP="006B38AC">
      <w:r>
        <w:t>Napisz kilka zdań ( stwórz swój folder, wkrótce poproszę o przesłanie go do mnie) – jakie konsekwencje mogłoby mieć współcześnie powszechne korzystanie z tej zasady? Czy działania zgodne z myślą „ oko za oko, ząb za ząb” są dobre i sprawiedliwe?</w:t>
      </w:r>
    </w:p>
    <w:p w:rsidR="006B38AC" w:rsidRDefault="006B38AC" w:rsidP="006B38AC">
      <w:pPr>
        <w:rPr>
          <w:b/>
        </w:rPr>
      </w:pPr>
      <w:r>
        <w:rPr>
          <w:b/>
        </w:rPr>
        <w:t>Piątek</w:t>
      </w:r>
    </w:p>
    <w:p w:rsidR="006B38AC" w:rsidRDefault="006B38AC" w:rsidP="006B38AC">
      <w:pPr>
        <w:rPr>
          <w:b/>
        </w:rPr>
      </w:pPr>
      <w:r>
        <w:rPr>
          <w:b/>
        </w:rPr>
        <w:t xml:space="preserve">Oglądamy już w czwartek (kto może) – ewentualnie  w piątek lub proszę wysłuchać </w:t>
      </w:r>
      <w:proofErr w:type="spellStart"/>
      <w:r>
        <w:rPr>
          <w:b/>
        </w:rPr>
        <w:t>audiobooka</w:t>
      </w:r>
      <w:proofErr w:type="spellEnd"/>
      <w:r>
        <w:rPr>
          <w:b/>
        </w:rPr>
        <w:t xml:space="preserve">               „ Krzyżaków”. Następnie w</w:t>
      </w:r>
      <w:r w:rsidRPr="002B5B44">
        <w:rPr>
          <w:b/>
        </w:rPr>
        <w:t xml:space="preserve">chodzimy na stronę : gov.pl zdalne lekcje - Plan lekcji 16-20.03.2020 – kl. VII ( siódma) </w:t>
      </w:r>
      <w:bookmarkStart w:id="0" w:name="_GoBack"/>
      <w:bookmarkEnd w:id="0"/>
      <w:r w:rsidRPr="002B5B44">
        <w:rPr>
          <w:b/>
        </w:rPr>
        <w:t>i wchodzimy na zakładkę z piątku 20.03.2020 r. - Temat: „Krzyżacy" – Henryk Sienkiewicz</w:t>
      </w:r>
    </w:p>
    <w:p w:rsidR="006B38AC" w:rsidRDefault="006B38AC" w:rsidP="006B38AC">
      <w:pPr>
        <w:rPr>
          <w:b/>
        </w:rPr>
      </w:pPr>
    </w:p>
    <w:p w:rsidR="006B38AC" w:rsidRDefault="006B38AC" w:rsidP="006B38AC">
      <w:pPr>
        <w:rPr>
          <w:b/>
        </w:rPr>
      </w:pPr>
      <w:r>
        <w:rPr>
          <w:b/>
        </w:rPr>
        <w:t xml:space="preserve">W poniedziałek będziemy omawiać motyw miłości na podstawie lektury. Mam nadzieję, że będziemy się widzieć na </w:t>
      </w:r>
      <w:proofErr w:type="spellStart"/>
      <w:r>
        <w:rPr>
          <w:b/>
        </w:rPr>
        <w:t>ZOOMie</w:t>
      </w:r>
      <w:proofErr w:type="spellEnd"/>
      <w:r>
        <w:rPr>
          <w:b/>
        </w:rPr>
        <w:t xml:space="preserve">. </w:t>
      </w:r>
    </w:p>
    <w:p w:rsidR="00417FA5" w:rsidRDefault="00417FA5"/>
    <w:sectPr w:rsidR="00417FA5" w:rsidSect="0041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8AC"/>
    <w:rsid w:val="00417FA5"/>
    <w:rsid w:val="006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8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DHoWgBPa7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2020-03-25T20:52:00Z</dcterms:created>
  <dcterms:modified xsi:type="dcterms:W3CDTF">2020-03-25T20:53:00Z</dcterms:modified>
</cp:coreProperties>
</file>