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D4" w:rsidRPr="00EC720F" w:rsidRDefault="009358D4" w:rsidP="009358D4">
      <w:pPr>
        <w:rPr>
          <w:rFonts w:ascii="Tahoma" w:hAnsi="Tahoma" w:cs="Tahoma"/>
          <w:b/>
          <w:color w:val="002060"/>
          <w:sz w:val="36"/>
          <w:szCs w:val="36"/>
        </w:rPr>
      </w:pPr>
      <w:r w:rsidRPr="00EC720F">
        <w:rPr>
          <w:rFonts w:ascii="Tahoma" w:hAnsi="Tahoma" w:cs="Tahoma"/>
          <w:b/>
          <w:color w:val="002060"/>
          <w:sz w:val="36"/>
          <w:szCs w:val="36"/>
        </w:rPr>
        <w:t>ŚRODA  (25.03.2020)</w:t>
      </w:r>
    </w:p>
    <w:p w:rsidR="009358D4" w:rsidRDefault="009358D4" w:rsidP="009358D4">
      <w:pPr>
        <w:pStyle w:val="NormalnyWeb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FF66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sz w:val="27"/>
          <w:szCs w:val="27"/>
        </w:rPr>
        <w:br/>
      </w:r>
      <w:r>
        <w:rPr>
          <w:rStyle w:val="Pogrubienie"/>
          <w:rFonts w:ascii="Tahoma" w:hAnsi="Tahoma" w:cs="Tahoma"/>
          <w:color w:val="FF6600"/>
          <w:sz w:val="36"/>
          <w:szCs w:val="36"/>
          <w:shd w:val="clear" w:color="auto" w:fill="FFFFFF"/>
        </w:rPr>
        <w:t>JĘZYK NIEMIECKI KL VIII</w:t>
      </w:r>
    </w:p>
    <w:p w:rsidR="009358D4" w:rsidRDefault="009358D4" w:rsidP="009358D4">
      <w:pPr>
        <w:rPr>
          <w:rFonts w:ascii="Tahoma" w:hAnsi="Tahoma" w:cs="Tahoma"/>
          <w:sz w:val="27"/>
          <w:szCs w:val="27"/>
        </w:rPr>
      </w:pPr>
    </w:p>
    <w:p w:rsidR="009358D4" w:rsidRPr="00221523" w:rsidRDefault="009358D4" w:rsidP="009358D4">
      <w:pPr>
        <w:rPr>
          <w:rFonts w:ascii="Tahoma" w:hAnsi="Tahoma" w:cs="Tahoma"/>
          <w:sz w:val="27"/>
          <w:szCs w:val="27"/>
        </w:rPr>
      </w:pPr>
      <w:r w:rsidRPr="00221523">
        <w:rPr>
          <w:rFonts w:ascii="Tahoma" w:hAnsi="Tahoma" w:cs="Tahoma"/>
          <w:sz w:val="27"/>
          <w:szCs w:val="27"/>
        </w:rPr>
        <w:t xml:space="preserve">Temat lekcji: </w:t>
      </w:r>
      <w:r w:rsidRPr="00221523">
        <w:rPr>
          <w:rFonts w:ascii="Tahoma" w:hAnsi="Tahoma" w:cs="Tahoma"/>
          <w:sz w:val="27"/>
          <w:szCs w:val="27"/>
          <w:u w:val="single"/>
        </w:rPr>
        <w:t>FOKUS - Powtórzenie</w:t>
      </w:r>
    </w:p>
    <w:p w:rsidR="009358D4" w:rsidRDefault="009358D4" w:rsidP="009358D4">
      <w:pPr>
        <w:rPr>
          <w:rFonts w:ascii="Tahoma" w:hAnsi="Tahoma" w:cs="Tahoma"/>
          <w:sz w:val="27"/>
          <w:szCs w:val="27"/>
        </w:rPr>
      </w:pPr>
    </w:p>
    <w:p w:rsidR="009358D4" w:rsidRPr="00221523" w:rsidRDefault="009358D4" w:rsidP="009358D4">
      <w:pPr>
        <w:rPr>
          <w:rFonts w:ascii="Tahoma" w:hAnsi="Tahoma" w:cs="Tahoma"/>
          <w:sz w:val="27"/>
          <w:szCs w:val="27"/>
        </w:rPr>
      </w:pPr>
      <w:r w:rsidRPr="00221523">
        <w:rPr>
          <w:rFonts w:ascii="Tahoma" w:hAnsi="Tahoma" w:cs="Tahoma"/>
          <w:sz w:val="27"/>
          <w:szCs w:val="27"/>
        </w:rPr>
        <w:t>Cel lekcji:</w:t>
      </w:r>
      <w:r w:rsidRPr="00221523">
        <w:rPr>
          <w:rFonts w:ascii="Tahoma" w:hAnsi="Tahoma" w:cs="Tahoma"/>
          <w:sz w:val="27"/>
          <w:szCs w:val="27"/>
        </w:rPr>
        <w:br/>
        <w:t>uczeń potrafi:</w:t>
      </w:r>
      <w:r w:rsidRPr="00221523">
        <w:rPr>
          <w:rFonts w:ascii="Tahoma" w:hAnsi="Tahoma" w:cs="Tahoma"/>
          <w:sz w:val="27"/>
          <w:szCs w:val="27"/>
        </w:rPr>
        <w:br/>
        <w:t>– opisywać położenie rzeczy</w:t>
      </w:r>
      <w:r w:rsidRPr="00221523">
        <w:rPr>
          <w:rFonts w:ascii="Tahoma" w:hAnsi="Tahoma" w:cs="Tahoma"/>
          <w:sz w:val="27"/>
          <w:szCs w:val="27"/>
        </w:rPr>
        <w:br/>
        <w:t xml:space="preserve">– stosować dopełniacz rzeczownika </w:t>
      </w:r>
      <w:r w:rsidRPr="00221523">
        <w:rPr>
          <w:rFonts w:ascii="Tahoma" w:hAnsi="Tahoma" w:cs="Tahoma"/>
          <w:sz w:val="27"/>
          <w:szCs w:val="27"/>
        </w:rPr>
        <w:br/>
        <w:t xml:space="preserve">– podawać dokładny adres </w:t>
      </w:r>
    </w:p>
    <w:p w:rsidR="009358D4" w:rsidRDefault="009358D4" w:rsidP="009358D4">
      <w:pPr>
        <w:rPr>
          <w:rFonts w:ascii="Tahoma" w:hAnsi="Tahoma" w:cs="Tahoma"/>
          <w:sz w:val="27"/>
          <w:szCs w:val="27"/>
        </w:rPr>
      </w:pPr>
    </w:p>
    <w:p w:rsidR="009358D4" w:rsidRDefault="009358D4" w:rsidP="009358D4">
      <w:pPr>
        <w:rPr>
          <w:rFonts w:ascii="Tahoma" w:hAnsi="Tahoma" w:cs="Tahoma"/>
          <w:sz w:val="27"/>
          <w:szCs w:val="27"/>
        </w:rPr>
      </w:pPr>
      <w:r w:rsidRPr="00221523">
        <w:rPr>
          <w:rFonts w:ascii="Tahoma" w:hAnsi="Tahoma" w:cs="Tahoma"/>
          <w:sz w:val="27"/>
          <w:szCs w:val="27"/>
        </w:rPr>
        <w:t>Zadania realizowane na lekcji:</w:t>
      </w:r>
      <w:r w:rsidRPr="00221523">
        <w:rPr>
          <w:rFonts w:ascii="Tahoma" w:hAnsi="Tahoma" w:cs="Tahoma"/>
          <w:sz w:val="27"/>
          <w:szCs w:val="27"/>
        </w:rPr>
        <w:br/>
      </w:r>
    </w:p>
    <w:p w:rsidR="009358D4" w:rsidRPr="00221523" w:rsidRDefault="009358D4" w:rsidP="009358D4">
      <w:pPr>
        <w:rPr>
          <w:rFonts w:ascii="Tahoma" w:hAnsi="Tahoma" w:cs="Tahoma"/>
          <w:sz w:val="27"/>
          <w:szCs w:val="27"/>
        </w:rPr>
      </w:pPr>
      <w:r w:rsidRPr="00221523">
        <w:rPr>
          <w:rFonts w:ascii="Tahoma" w:hAnsi="Tahoma" w:cs="Tahoma"/>
          <w:sz w:val="27"/>
          <w:szCs w:val="27"/>
        </w:rPr>
        <w:t>Podręcznik str. 56 zadania:</w:t>
      </w:r>
      <w:r w:rsidRPr="00221523">
        <w:rPr>
          <w:rFonts w:ascii="Tahoma" w:hAnsi="Tahoma" w:cs="Tahoma"/>
          <w:sz w:val="27"/>
          <w:szCs w:val="27"/>
        </w:rPr>
        <w:br/>
      </w: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>Zad. 2</w:t>
      </w:r>
    </w:p>
    <w:p w:rsidR="009358D4" w:rsidRDefault="009358D4" w:rsidP="009358D4">
      <w:pPr>
        <w:jc w:val="both"/>
        <w:rPr>
          <w:rFonts w:ascii="Tahoma" w:hAnsi="Tahoma" w:cs="Tahoma"/>
          <w:sz w:val="27"/>
          <w:szCs w:val="27"/>
        </w:rPr>
      </w:pPr>
      <w:r w:rsidRPr="00221523">
        <w:rPr>
          <w:rFonts w:ascii="Tahoma" w:hAnsi="Tahoma" w:cs="Tahoma"/>
          <w:sz w:val="27"/>
          <w:szCs w:val="27"/>
        </w:rPr>
        <w:t>Treść polecenia: W pokoju. Przeczytaj tekst i narysuj w zeszycie sześć przedmiotów we właściwych miejscach.</w:t>
      </w:r>
    </w:p>
    <w:p w:rsidR="009358D4" w:rsidRPr="00221523" w:rsidRDefault="009358D4" w:rsidP="009358D4">
      <w:pPr>
        <w:jc w:val="both"/>
        <w:rPr>
          <w:rFonts w:ascii="Tahoma" w:hAnsi="Tahoma" w:cs="Tahoma"/>
          <w:sz w:val="27"/>
          <w:szCs w:val="27"/>
        </w:rPr>
      </w:pPr>
    </w:p>
    <w:p w:rsidR="009358D4" w:rsidRDefault="009358D4" w:rsidP="009358D4">
      <w:pPr>
        <w:rPr>
          <w:rFonts w:ascii="Tahoma" w:hAnsi="Tahoma" w:cs="Tahoma"/>
          <w:sz w:val="27"/>
          <w:szCs w:val="27"/>
        </w:rPr>
      </w:pPr>
      <w:proofErr w:type="spellStart"/>
      <w:r w:rsidRPr="00221523">
        <w:rPr>
          <w:rFonts w:ascii="Tahoma" w:hAnsi="Tahoma" w:cs="Tahoma"/>
          <w:sz w:val="27"/>
          <w:szCs w:val="27"/>
        </w:rPr>
        <w:t>Aufnahme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44. </w:t>
      </w:r>
    </w:p>
    <w:p w:rsidR="009358D4" w:rsidRPr="00221523" w:rsidRDefault="009358D4" w:rsidP="009358D4">
      <w:pPr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 xml:space="preserve">In der </w:t>
      </w:r>
      <w:proofErr w:type="spellStart"/>
      <w:r w:rsidRPr="00221523">
        <w:rPr>
          <w:rFonts w:ascii="Tahoma" w:hAnsi="Tahoma" w:cs="Tahoma"/>
          <w:sz w:val="27"/>
          <w:szCs w:val="27"/>
        </w:rPr>
        <w:t>Mitte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steht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ein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Bett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. – </w:t>
      </w:r>
      <w:proofErr w:type="spellStart"/>
      <w:r w:rsidRPr="00221523">
        <w:rPr>
          <w:rFonts w:ascii="Tahoma" w:hAnsi="Tahoma" w:cs="Tahoma"/>
          <w:sz w:val="27"/>
          <w:szCs w:val="27"/>
        </w:rPr>
        <w:t>Unter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dem </w:t>
      </w:r>
      <w:proofErr w:type="spellStart"/>
      <w:r w:rsidRPr="00221523">
        <w:rPr>
          <w:rFonts w:ascii="Tahoma" w:hAnsi="Tahoma" w:cs="Tahoma"/>
          <w:sz w:val="27"/>
          <w:szCs w:val="27"/>
        </w:rPr>
        <w:t>Bett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liegt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ein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Mäppchen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. – </w:t>
      </w:r>
      <w:proofErr w:type="spellStart"/>
      <w:r w:rsidRPr="00221523">
        <w:rPr>
          <w:rFonts w:ascii="Tahoma" w:hAnsi="Tahoma" w:cs="Tahoma"/>
          <w:sz w:val="27"/>
          <w:szCs w:val="27"/>
        </w:rPr>
        <w:t>Links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neben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dem </w:t>
      </w:r>
      <w:proofErr w:type="spellStart"/>
      <w:r w:rsidRPr="00221523">
        <w:rPr>
          <w:rFonts w:ascii="Tahoma" w:hAnsi="Tahoma" w:cs="Tahoma"/>
          <w:sz w:val="27"/>
          <w:szCs w:val="27"/>
        </w:rPr>
        <w:t>Bett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steht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ein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Kleiderschrank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. – </w:t>
      </w:r>
      <w:proofErr w:type="spellStart"/>
      <w:r w:rsidRPr="00221523">
        <w:rPr>
          <w:rFonts w:ascii="Tahoma" w:hAnsi="Tahoma" w:cs="Tahoma"/>
          <w:sz w:val="27"/>
          <w:szCs w:val="27"/>
        </w:rPr>
        <w:t>Zwischen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dem </w:t>
      </w:r>
      <w:proofErr w:type="spellStart"/>
      <w:r w:rsidRPr="00221523">
        <w:rPr>
          <w:rFonts w:ascii="Tahoma" w:hAnsi="Tahoma" w:cs="Tahoma"/>
          <w:sz w:val="27"/>
          <w:szCs w:val="27"/>
        </w:rPr>
        <w:t>Kleiderschrank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und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dem </w:t>
      </w:r>
      <w:proofErr w:type="spellStart"/>
      <w:r w:rsidRPr="00221523">
        <w:rPr>
          <w:rFonts w:ascii="Tahoma" w:hAnsi="Tahoma" w:cs="Tahoma"/>
          <w:sz w:val="27"/>
          <w:szCs w:val="27"/>
        </w:rPr>
        <w:t>Bett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steht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eine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Lampe. – </w:t>
      </w:r>
      <w:proofErr w:type="spellStart"/>
      <w:r w:rsidRPr="00221523">
        <w:rPr>
          <w:rFonts w:ascii="Tahoma" w:hAnsi="Tahoma" w:cs="Tahoma"/>
          <w:sz w:val="27"/>
          <w:szCs w:val="27"/>
        </w:rPr>
        <w:t>Rechts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am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Bett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steht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ein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Stuhl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. – </w:t>
      </w:r>
      <w:proofErr w:type="spellStart"/>
      <w:r w:rsidRPr="00221523">
        <w:rPr>
          <w:rFonts w:ascii="Tahoma" w:hAnsi="Tahoma" w:cs="Tahoma"/>
          <w:sz w:val="27"/>
          <w:szCs w:val="27"/>
        </w:rPr>
        <w:t>Über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dem </w:t>
      </w:r>
      <w:proofErr w:type="spellStart"/>
      <w:r w:rsidRPr="00221523">
        <w:rPr>
          <w:rFonts w:ascii="Tahoma" w:hAnsi="Tahoma" w:cs="Tahoma"/>
          <w:sz w:val="27"/>
          <w:szCs w:val="27"/>
        </w:rPr>
        <w:t>Stuhl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, an der Wand, </w:t>
      </w:r>
      <w:proofErr w:type="spellStart"/>
      <w:r w:rsidRPr="00221523">
        <w:rPr>
          <w:rFonts w:ascii="Tahoma" w:hAnsi="Tahoma" w:cs="Tahoma"/>
          <w:sz w:val="27"/>
          <w:szCs w:val="27"/>
        </w:rPr>
        <w:t>hängt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eine</w:t>
      </w:r>
      <w:proofErr w:type="spellEnd"/>
      <w:r w:rsidRPr="00221523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221523">
        <w:rPr>
          <w:rFonts w:ascii="Tahoma" w:hAnsi="Tahoma" w:cs="Tahoma"/>
          <w:sz w:val="27"/>
          <w:szCs w:val="27"/>
        </w:rPr>
        <w:t>Uhr</w:t>
      </w:r>
      <w:proofErr w:type="spellEnd"/>
      <w:r w:rsidRPr="00221523">
        <w:rPr>
          <w:rFonts w:ascii="Tahoma" w:hAnsi="Tahoma" w:cs="Tahoma"/>
          <w:sz w:val="27"/>
          <w:szCs w:val="27"/>
        </w:rPr>
        <w:t>.</w:t>
      </w:r>
    </w:p>
    <w:p w:rsidR="009358D4" w:rsidRPr="00221523" w:rsidRDefault="009358D4" w:rsidP="009358D4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>Zad. 4</w:t>
      </w:r>
      <w:r w:rsidRPr="00221523">
        <w:rPr>
          <w:rFonts w:ascii="Tahoma" w:hAnsi="Tahoma" w:cs="Tahoma"/>
          <w:sz w:val="27"/>
          <w:szCs w:val="27"/>
        </w:rPr>
        <w:br/>
        <w:t>Rozwiązanie zapisać w zeszycie</w:t>
      </w:r>
    </w:p>
    <w:p w:rsidR="009358D4" w:rsidRPr="00221523" w:rsidRDefault="009358D4" w:rsidP="009358D4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>Zad. 5</w:t>
      </w:r>
      <w:r w:rsidRPr="00221523">
        <w:rPr>
          <w:rFonts w:ascii="Tahoma" w:hAnsi="Tahoma" w:cs="Tahoma"/>
          <w:sz w:val="27"/>
          <w:szCs w:val="27"/>
        </w:rPr>
        <w:br/>
        <w:t>Rozwiązanie zapisać w zeszycie</w:t>
      </w:r>
    </w:p>
    <w:p w:rsidR="009358D4" w:rsidRPr="00221523" w:rsidRDefault="009358D4" w:rsidP="009358D4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 xml:space="preserve">Zadania z zeszytu ćwiczeń </w:t>
      </w:r>
      <w:r w:rsidRPr="00221523">
        <w:rPr>
          <w:rFonts w:ascii="Tahoma" w:hAnsi="Tahoma" w:cs="Tahoma"/>
          <w:sz w:val="27"/>
          <w:szCs w:val="27"/>
        </w:rPr>
        <w:br/>
        <w:t>str. 56 zad. 1, 2, 3, 4</w:t>
      </w:r>
    </w:p>
    <w:p w:rsidR="009358D4" w:rsidRPr="00221523" w:rsidRDefault="009358D4" w:rsidP="009358D4">
      <w:pPr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 xml:space="preserve">Proszę zrobić zdjęcia z wykonanych zadań w zeszycie i w ćwiczeniach, </w:t>
      </w: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 xml:space="preserve">a następnie przesłać je na moją skrzynkę mailową: </w:t>
      </w:r>
      <w:hyperlink r:id="rId4" w:history="1">
        <w:r w:rsidRPr="00221523">
          <w:rPr>
            <w:rStyle w:val="Hipercze"/>
            <w:rFonts w:ascii="Tahoma" w:hAnsi="Tahoma" w:cs="Tahoma"/>
            <w:sz w:val="27"/>
            <w:szCs w:val="27"/>
          </w:rPr>
          <w:t>barbara.szyndler@wp.pl</w:t>
        </w:r>
      </w:hyperlink>
    </w:p>
    <w:p w:rsidR="009358D4" w:rsidRPr="00221523" w:rsidRDefault="009358D4" w:rsidP="009358D4">
      <w:pPr>
        <w:jc w:val="both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r w:rsidRPr="00221523">
        <w:rPr>
          <w:rFonts w:ascii="Tahoma" w:hAnsi="Tahoma" w:cs="Tahoma"/>
          <w:sz w:val="27"/>
          <w:szCs w:val="27"/>
        </w:rPr>
        <w:t>Termin wykonania zadań i przesłania rozwiązań na skrzynkę: poniedziałek 30.03.2020 godz. 9.00</w:t>
      </w:r>
    </w:p>
    <w:p w:rsidR="007C7A35" w:rsidRDefault="007C7A35" w:rsidP="009358D4"/>
    <w:sectPr w:rsidR="007C7A35" w:rsidSect="007C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8D4"/>
    <w:rsid w:val="007C7A35"/>
    <w:rsid w:val="0093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8D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5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5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zyndl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2020-03-26T08:57:00Z</dcterms:created>
  <dcterms:modified xsi:type="dcterms:W3CDTF">2020-03-26T08:57:00Z</dcterms:modified>
</cp:coreProperties>
</file>