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7D" w:rsidRPr="00DC3E31" w:rsidRDefault="000A2987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pracy na środę</w:t>
      </w:r>
      <w:r w:rsidR="008312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3B0">
        <w:rPr>
          <w:rFonts w:ascii="Times New Roman" w:hAnsi="Times New Roman" w:cs="Times New Roman"/>
          <w:b/>
          <w:sz w:val="24"/>
          <w:szCs w:val="24"/>
        </w:rPr>
        <w:t>-</w:t>
      </w:r>
      <w:r w:rsidR="009345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03</w:t>
      </w:r>
      <w:bookmarkStart w:id="0" w:name="_GoBack"/>
      <w:bookmarkEnd w:id="0"/>
      <w:r w:rsidR="00D27785">
        <w:rPr>
          <w:rFonts w:ascii="Times New Roman" w:hAnsi="Times New Roman" w:cs="Times New Roman"/>
          <w:b/>
          <w:sz w:val="24"/>
          <w:szCs w:val="24"/>
        </w:rPr>
        <w:t>.06</w:t>
      </w:r>
      <w:r w:rsidR="009C237D" w:rsidRPr="009F1B3D">
        <w:rPr>
          <w:rFonts w:ascii="Times New Roman" w:hAnsi="Times New Roman" w:cs="Times New Roman"/>
          <w:b/>
          <w:sz w:val="24"/>
          <w:szCs w:val="24"/>
        </w:rPr>
        <w:t>.20 r. – kl. I</w:t>
      </w:r>
      <w:r w:rsidR="007C7C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7D72" w:rsidRDefault="001310A4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Ed polonistyczna</w:t>
      </w:r>
    </w:p>
    <w:p w:rsidR="009C237D" w:rsidRDefault="00D27785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Ed. polonistyczna</w:t>
      </w:r>
    </w:p>
    <w:p w:rsidR="009C237D" w:rsidRDefault="008B0E65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Ed. matematyczna</w:t>
      </w:r>
    </w:p>
    <w:p w:rsidR="009C237D" w:rsidRDefault="0079656F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310A4">
        <w:rPr>
          <w:rFonts w:ascii="Times New Roman" w:hAnsi="Times New Roman" w:cs="Times New Roman"/>
          <w:sz w:val="24"/>
          <w:szCs w:val="24"/>
        </w:rPr>
        <w:t>. W-F</w:t>
      </w:r>
    </w:p>
    <w:p w:rsidR="00D23814" w:rsidRDefault="00D23814" w:rsidP="00D277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13F2" w:rsidRDefault="009C237D" w:rsidP="001310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56F">
        <w:rPr>
          <w:rFonts w:ascii="Times New Roman" w:hAnsi="Times New Roman" w:cs="Times New Roman"/>
          <w:sz w:val="24"/>
          <w:szCs w:val="24"/>
        </w:rPr>
        <w:t>Temat:</w:t>
      </w:r>
      <w:r w:rsidR="00DD322D" w:rsidRPr="0079656F">
        <w:rPr>
          <w:rFonts w:ascii="Times New Roman" w:hAnsi="Times New Roman" w:cs="Times New Roman"/>
          <w:sz w:val="24"/>
          <w:szCs w:val="24"/>
        </w:rPr>
        <w:t xml:space="preserve"> </w:t>
      </w:r>
      <w:r w:rsidR="008B0E65">
        <w:rPr>
          <w:rFonts w:ascii="Times New Roman" w:hAnsi="Times New Roman" w:cs="Times New Roman"/>
          <w:sz w:val="24"/>
          <w:szCs w:val="24"/>
        </w:rPr>
        <w:t xml:space="preserve">Między nami. </w:t>
      </w:r>
      <w:r w:rsidR="001310A4" w:rsidRPr="001310A4">
        <w:rPr>
          <w:rFonts w:ascii="Times New Roman" w:hAnsi="Times New Roman" w:cs="Times New Roman"/>
          <w:sz w:val="24"/>
          <w:szCs w:val="24"/>
        </w:rPr>
        <w:t>Między nami w domu</w:t>
      </w:r>
      <w:r w:rsidR="001310A4">
        <w:rPr>
          <w:rFonts w:ascii="Times New Roman" w:hAnsi="Times New Roman" w:cs="Times New Roman"/>
          <w:sz w:val="24"/>
          <w:szCs w:val="24"/>
        </w:rPr>
        <w:t>.</w:t>
      </w:r>
    </w:p>
    <w:p w:rsidR="001310A4" w:rsidRDefault="00151789" w:rsidP="001310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51789">
        <w:rPr>
          <w:rFonts w:ascii="Times New Roman" w:hAnsi="Times New Roman" w:cs="Times New Roman"/>
          <w:sz w:val="24"/>
          <w:szCs w:val="24"/>
        </w:rPr>
        <w:t>Obliczenia w zakresie 20 – działania z okienkami.</w:t>
      </w:r>
    </w:p>
    <w:p w:rsidR="001310A4" w:rsidRDefault="001310A4" w:rsidP="001310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5147" w:rsidRDefault="00BB5147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:rsidR="001310A4" w:rsidRPr="001310A4" w:rsidRDefault="001310A4" w:rsidP="001310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0A4">
        <w:rPr>
          <w:rFonts w:ascii="Times New Roman" w:hAnsi="Times New Roman" w:cs="Times New Roman"/>
          <w:sz w:val="24"/>
          <w:szCs w:val="24"/>
        </w:rPr>
        <w:t>– wypowiada się na temat wysłuchanego tekstu</w:t>
      </w:r>
    </w:p>
    <w:p w:rsidR="001310A4" w:rsidRPr="001310A4" w:rsidRDefault="001310A4" w:rsidP="001310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0A4">
        <w:rPr>
          <w:rFonts w:ascii="Times New Roman" w:hAnsi="Times New Roman" w:cs="Times New Roman"/>
          <w:sz w:val="24"/>
          <w:szCs w:val="24"/>
        </w:rPr>
        <w:t>– zna stopnie pokrewieństwa w rodzinie i związane z nimi relacje</w:t>
      </w:r>
    </w:p>
    <w:p w:rsidR="001310A4" w:rsidRPr="001310A4" w:rsidRDefault="001310A4" w:rsidP="001310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0A4">
        <w:rPr>
          <w:rFonts w:ascii="Times New Roman" w:hAnsi="Times New Roman" w:cs="Times New Roman"/>
          <w:sz w:val="24"/>
          <w:szCs w:val="24"/>
        </w:rPr>
        <w:t>– rozróżnia zdania pytające, kończy je odpowiednim znakiem</w:t>
      </w:r>
    </w:p>
    <w:p w:rsidR="001310A4" w:rsidRPr="001310A4" w:rsidRDefault="001310A4" w:rsidP="001310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0A4">
        <w:rPr>
          <w:rFonts w:ascii="Times New Roman" w:hAnsi="Times New Roman" w:cs="Times New Roman"/>
          <w:sz w:val="24"/>
          <w:szCs w:val="24"/>
        </w:rPr>
        <w:t>– wykonuje działania dodawania, odejmowania i z okienkami w zakresie 20</w:t>
      </w:r>
    </w:p>
    <w:p w:rsidR="001310A4" w:rsidRDefault="001310A4" w:rsidP="00A42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733" w:rsidRDefault="00EE7695" w:rsidP="003735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9C237D" w:rsidRPr="006B034D">
        <w:rPr>
          <w:rFonts w:ascii="Times New Roman" w:hAnsi="Times New Roman" w:cs="Times New Roman"/>
          <w:b/>
          <w:sz w:val="24"/>
          <w:szCs w:val="24"/>
        </w:rPr>
        <w:t>dukacja polonistyczna</w:t>
      </w:r>
      <w:r w:rsidR="006A38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786B">
        <w:rPr>
          <w:rFonts w:ascii="Times New Roman" w:hAnsi="Times New Roman" w:cs="Times New Roman"/>
          <w:b/>
          <w:sz w:val="24"/>
          <w:szCs w:val="24"/>
        </w:rPr>
        <w:t>2h</w:t>
      </w:r>
    </w:p>
    <w:p w:rsidR="00CC00A1" w:rsidRDefault="00A7786B" w:rsidP="001517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392E">
        <w:rPr>
          <w:rFonts w:ascii="Times New Roman" w:hAnsi="Times New Roman" w:cs="Times New Roman"/>
          <w:b/>
          <w:sz w:val="24"/>
          <w:szCs w:val="24"/>
        </w:rPr>
        <w:t>1</w:t>
      </w:r>
      <w:r w:rsidR="00151789" w:rsidRPr="00BA392E">
        <w:rPr>
          <w:rFonts w:ascii="Times New Roman" w:hAnsi="Times New Roman" w:cs="Times New Roman"/>
          <w:b/>
          <w:sz w:val="24"/>
          <w:szCs w:val="24"/>
        </w:rPr>
        <w:t xml:space="preserve">. Praca inspirowana tekstem J. Papuzińskiej „Jak </w:t>
      </w:r>
      <w:r w:rsidR="00B6628A" w:rsidRPr="00BA392E">
        <w:rPr>
          <w:rFonts w:ascii="Times New Roman" w:hAnsi="Times New Roman" w:cs="Times New Roman"/>
          <w:b/>
          <w:sz w:val="24"/>
          <w:szCs w:val="24"/>
        </w:rPr>
        <w:t xml:space="preserve">nasza mama zreperowała księżyc” </w:t>
      </w:r>
      <w:proofErr w:type="spellStart"/>
      <w:r w:rsidR="00B6628A" w:rsidRPr="00BA392E">
        <w:rPr>
          <w:rFonts w:ascii="Times New Roman" w:hAnsi="Times New Roman" w:cs="Times New Roman"/>
          <w:b/>
          <w:sz w:val="24"/>
          <w:szCs w:val="24"/>
        </w:rPr>
        <w:t>Podręcznk</w:t>
      </w:r>
      <w:proofErr w:type="spellEnd"/>
      <w:r w:rsidR="00B6628A" w:rsidRPr="00BA392E">
        <w:rPr>
          <w:rFonts w:ascii="Times New Roman" w:hAnsi="Times New Roman" w:cs="Times New Roman"/>
          <w:b/>
          <w:sz w:val="24"/>
          <w:szCs w:val="24"/>
        </w:rPr>
        <w:t xml:space="preserve"> s. 30,31</w:t>
      </w:r>
    </w:p>
    <w:p w:rsidR="00CC00A1" w:rsidRDefault="00CC00A1" w:rsidP="001517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2C47" w:rsidRDefault="00B72C47" w:rsidP="001517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Informacja o Joannie Papuzińskiej</w:t>
      </w:r>
    </w:p>
    <w:p w:rsidR="00B72C47" w:rsidRDefault="00B72C47" w:rsidP="00984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C47">
        <w:rPr>
          <w:rFonts w:ascii="Times New Roman" w:hAnsi="Times New Roman" w:cs="Times New Roman"/>
          <w:sz w:val="24"/>
          <w:szCs w:val="24"/>
        </w:rPr>
        <w:t>Joanna Papuzińska u</w:t>
      </w:r>
      <w:r>
        <w:rPr>
          <w:rFonts w:ascii="Times New Roman" w:hAnsi="Times New Roman" w:cs="Times New Roman"/>
          <w:sz w:val="24"/>
          <w:szCs w:val="24"/>
        </w:rPr>
        <w:t xml:space="preserve">rodziła </w:t>
      </w:r>
      <w:proofErr w:type="gramStart"/>
      <w:r>
        <w:rPr>
          <w:rFonts w:ascii="Times New Roman" w:hAnsi="Times New Roman" w:cs="Times New Roman"/>
          <w:sz w:val="24"/>
          <w:szCs w:val="24"/>
        </w:rPr>
        <w:t>się 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1939 roku w W</w:t>
      </w:r>
      <w:r w:rsidRPr="00B72C47">
        <w:rPr>
          <w:rFonts w:ascii="Times New Roman" w:hAnsi="Times New Roman" w:cs="Times New Roman"/>
          <w:sz w:val="24"/>
          <w:szCs w:val="24"/>
        </w:rPr>
        <w:t>arszawie, poetka, autorka bajek</w:t>
      </w:r>
      <w:r w:rsidR="00DC6068">
        <w:rPr>
          <w:rFonts w:ascii="Times New Roman" w:hAnsi="Times New Roman" w:cs="Times New Roman"/>
          <w:sz w:val="24"/>
          <w:szCs w:val="24"/>
        </w:rPr>
        <w:t xml:space="preserve"> i wierszy </w:t>
      </w:r>
      <w:r w:rsidRPr="00B72C47">
        <w:rPr>
          <w:rFonts w:ascii="Times New Roman" w:hAnsi="Times New Roman" w:cs="Times New Roman"/>
          <w:sz w:val="24"/>
          <w:szCs w:val="24"/>
        </w:rPr>
        <w:t xml:space="preserve"> dla dzieci.</w:t>
      </w:r>
      <w:r w:rsidR="00DC6068">
        <w:rPr>
          <w:rFonts w:ascii="Times New Roman" w:hAnsi="Times New Roman" w:cs="Times New Roman"/>
          <w:sz w:val="24"/>
          <w:szCs w:val="24"/>
        </w:rPr>
        <w:t xml:space="preserve"> </w:t>
      </w:r>
      <w:r w:rsidR="00984251" w:rsidRPr="00984251">
        <w:rPr>
          <w:rFonts w:ascii="Times New Roman" w:hAnsi="Times New Roman" w:cs="Times New Roman"/>
          <w:sz w:val="24"/>
          <w:szCs w:val="24"/>
        </w:rPr>
        <w:t>W stolicy mieszka do dziś - w centrum, w starej kamienicy. W 1966 roku opublikowała "Tygryski", a po nich wiele innych książek, które podobały się rodzicom i dzieciom, m.in.: "</w:t>
      </w:r>
      <w:proofErr w:type="spellStart"/>
      <w:r w:rsidR="00984251" w:rsidRPr="00984251">
        <w:rPr>
          <w:rFonts w:ascii="Times New Roman" w:hAnsi="Times New Roman" w:cs="Times New Roman"/>
          <w:sz w:val="24"/>
          <w:szCs w:val="24"/>
        </w:rPr>
        <w:t>Pims</w:t>
      </w:r>
      <w:proofErr w:type="spellEnd"/>
      <w:r w:rsidR="00984251" w:rsidRPr="00984251">
        <w:rPr>
          <w:rFonts w:ascii="Times New Roman" w:hAnsi="Times New Roman" w:cs="Times New Roman"/>
          <w:sz w:val="24"/>
          <w:szCs w:val="24"/>
        </w:rPr>
        <w:t>, którego nie ma"</w:t>
      </w:r>
      <w:r w:rsidR="00984251">
        <w:rPr>
          <w:rFonts w:ascii="Times New Roman" w:hAnsi="Times New Roman" w:cs="Times New Roman"/>
          <w:sz w:val="24"/>
          <w:szCs w:val="24"/>
        </w:rPr>
        <w:t xml:space="preserve">, "Nasza mama czarodziejka", „Czarna jama" </w:t>
      </w:r>
      <w:r w:rsidRPr="00B72C47">
        <w:rPr>
          <w:rFonts w:ascii="Times New Roman" w:hAnsi="Times New Roman" w:cs="Times New Roman"/>
          <w:sz w:val="24"/>
          <w:szCs w:val="24"/>
        </w:rPr>
        <w:t>czy "</w:t>
      </w:r>
      <w:proofErr w:type="spellStart"/>
      <w:r w:rsidRPr="00B72C47">
        <w:rPr>
          <w:rFonts w:ascii="Times New Roman" w:hAnsi="Times New Roman" w:cs="Times New Roman"/>
          <w:sz w:val="24"/>
          <w:szCs w:val="24"/>
        </w:rPr>
        <w:t>Rokiś</w:t>
      </w:r>
      <w:proofErr w:type="spellEnd"/>
      <w:r w:rsidRPr="00B72C47">
        <w:rPr>
          <w:rFonts w:ascii="Times New Roman" w:hAnsi="Times New Roman" w:cs="Times New Roman"/>
          <w:sz w:val="24"/>
          <w:szCs w:val="24"/>
        </w:rPr>
        <w:t>".</w:t>
      </w:r>
    </w:p>
    <w:p w:rsidR="00984251" w:rsidRDefault="00CC00A1" w:rsidP="00B72C4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CC00A1">
        <w:rPr>
          <w:rFonts w:ascii="Times New Roman" w:hAnsi="Times New Roman" w:cs="Times New Roman"/>
          <w:b/>
          <w:i/>
          <w:sz w:val="24"/>
          <w:szCs w:val="24"/>
        </w:rPr>
        <w:t>Nasza mama czarodziejka”</w:t>
      </w:r>
      <w:r w:rsidRPr="00CC00A1">
        <w:rPr>
          <w:rFonts w:ascii="Times New Roman" w:hAnsi="Times New Roman" w:cs="Times New Roman"/>
          <w:i/>
          <w:sz w:val="24"/>
          <w:szCs w:val="24"/>
        </w:rPr>
        <w:t xml:space="preserve"> to zbiór opowiadań o zwykłym życiu, do którego mama głównych bohaterów (trzech braci) wnosi element magii. Spotykają chłopca, który był tak zarozumiały, że tak się nadął, że stał się wielkoludem. Mama potrafi pomóc </w:t>
      </w:r>
      <w:proofErr w:type="gramStart"/>
      <w:r w:rsidRPr="00CC00A1">
        <w:rPr>
          <w:rFonts w:ascii="Times New Roman" w:hAnsi="Times New Roman" w:cs="Times New Roman"/>
          <w:i/>
          <w:sz w:val="24"/>
          <w:szCs w:val="24"/>
        </w:rPr>
        <w:t>księżycowi  który</w:t>
      </w:r>
      <w:proofErr w:type="gramEnd"/>
      <w:r w:rsidRPr="00CC00A1">
        <w:rPr>
          <w:rFonts w:ascii="Times New Roman" w:hAnsi="Times New Roman" w:cs="Times New Roman"/>
          <w:i/>
          <w:sz w:val="24"/>
          <w:szCs w:val="24"/>
        </w:rPr>
        <w:t xml:space="preserve"> ułamał sobie kawałek rożka, potrafi wyprać ciemną chmurę aby zapobiec burzy na morzu, uszyje czapeczkę dla dzwonnicy, która uratuję ją przed zawaleniem.</w:t>
      </w:r>
    </w:p>
    <w:p w:rsidR="00CC00A1" w:rsidRPr="00CC00A1" w:rsidRDefault="00CC00A1" w:rsidP="00B72C4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C00A1" w:rsidRPr="00CC00A1" w:rsidRDefault="00B6628A" w:rsidP="00CC00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00A1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="00151789" w:rsidRPr="00CC00A1">
        <w:rPr>
          <w:rFonts w:ascii="Times New Roman" w:hAnsi="Times New Roman" w:cs="Times New Roman"/>
          <w:b/>
          <w:sz w:val="24"/>
          <w:szCs w:val="24"/>
        </w:rPr>
        <w:t xml:space="preserve">Słuchanie </w:t>
      </w:r>
      <w:r w:rsidR="00CC00A1">
        <w:rPr>
          <w:rFonts w:ascii="Times New Roman" w:hAnsi="Times New Roman" w:cs="Times New Roman"/>
          <w:b/>
          <w:sz w:val="24"/>
          <w:szCs w:val="24"/>
        </w:rPr>
        <w:t xml:space="preserve">czytanego </w:t>
      </w:r>
      <w:r w:rsidR="00151789" w:rsidRPr="00CC00A1">
        <w:rPr>
          <w:rFonts w:ascii="Times New Roman" w:hAnsi="Times New Roman" w:cs="Times New Roman"/>
          <w:b/>
          <w:sz w:val="24"/>
          <w:szCs w:val="24"/>
        </w:rPr>
        <w:t>fragmentu ksią</w:t>
      </w:r>
      <w:r w:rsidR="00CC00A1">
        <w:rPr>
          <w:rFonts w:ascii="Times New Roman" w:hAnsi="Times New Roman" w:cs="Times New Roman"/>
          <w:b/>
          <w:sz w:val="24"/>
          <w:szCs w:val="24"/>
        </w:rPr>
        <w:t xml:space="preserve">żki z podręcznika lub bajki </w:t>
      </w:r>
      <w:r w:rsidR="00CC00A1" w:rsidRPr="00CC00A1">
        <w:rPr>
          <w:rFonts w:ascii="Times New Roman" w:hAnsi="Times New Roman" w:cs="Times New Roman"/>
          <w:b/>
          <w:sz w:val="24"/>
          <w:szCs w:val="24"/>
        </w:rPr>
        <w:t xml:space="preserve">na podstawie </w:t>
      </w:r>
      <w:r w:rsidR="00CC00A1">
        <w:rPr>
          <w:rFonts w:ascii="Times New Roman" w:hAnsi="Times New Roman" w:cs="Times New Roman"/>
          <w:b/>
          <w:sz w:val="24"/>
          <w:szCs w:val="24"/>
        </w:rPr>
        <w:t>opowiadania Joanny Papuzińskiej c</w:t>
      </w:r>
      <w:r w:rsidR="00CC00A1" w:rsidRPr="00CC00A1">
        <w:rPr>
          <w:rFonts w:ascii="Times New Roman" w:hAnsi="Times New Roman" w:cs="Times New Roman"/>
          <w:b/>
          <w:sz w:val="24"/>
          <w:szCs w:val="24"/>
        </w:rPr>
        <w:t>zyta</w:t>
      </w:r>
      <w:r w:rsidR="00CC00A1">
        <w:rPr>
          <w:rFonts w:ascii="Times New Roman" w:hAnsi="Times New Roman" w:cs="Times New Roman"/>
          <w:b/>
          <w:sz w:val="24"/>
          <w:szCs w:val="24"/>
        </w:rPr>
        <w:t xml:space="preserve">nej </w:t>
      </w:r>
      <w:proofErr w:type="gramStart"/>
      <w:r w:rsidR="00CC00A1">
        <w:rPr>
          <w:rFonts w:ascii="Times New Roman" w:hAnsi="Times New Roman" w:cs="Times New Roman"/>
          <w:b/>
          <w:sz w:val="24"/>
          <w:szCs w:val="24"/>
        </w:rPr>
        <w:t>przez  Małgorzatę</w:t>
      </w:r>
      <w:proofErr w:type="gramEnd"/>
      <w:r w:rsidR="00CC00A1" w:rsidRPr="00CC00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00A1" w:rsidRPr="00CC00A1">
        <w:rPr>
          <w:rFonts w:ascii="Times New Roman" w:hAnsi="Times New Roman" w:cs="Times New Roman"/>
          <w:b/>
          <w:sz w:val="24"/>
          <w:szCs w:val="24"/>
        </w:rPr>
        <w:t>Foremniak</w:t>
      </w:r>
      <w:proofErr w:type="spellEnd"/>
    </w:p>
    <w:p w:rsidR="00151789" w:rsidRDefault="00CC00A1" w:rsidP="00CC00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Pr="009655C4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https://youtu.be/pzT7QEVBIaI</w:t>
        </w:r>
      </w:hyperlink>
    </w:p>
    <w:p w:rsidR="00825196" w:rsidRDefault="00825196" w:rsidP="00CC00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Wersja książki w pdf – zachęcam </w:t>
      </w:r>
      <w:r w:rsidR="00DE7568">
        <w:rPr>
          <w:rFonts w:ascii="Times New Roman" w:hAnsi="Times New Roman" w:cs="Times New Roman"/>
          <w:b/>
          <w:sz w:val="24"/>
          <w:szCs w:val="24"/>
        </w:rPr>
        <w:t>do przeczytania całej książki</w:t>
      </w:r>
    </w:p>
    <w:p w:rsidR="00CC00A1" w:rsidRDefault="00825196" w:rsidP="00CC00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Pr="009655C4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https://docplayer.pl/1802</w:t>
        </w:r>
        <w:r w:rsidRPr="009655C4">
          <w:rPr>
            <w:rStyle w:val="Hipercze"/>
            <w:rFonts w:ascii="Times New Roman" w:hAnsi="Times New Roman" w:cs="Times New Roman"/>
            <w:b/>
            <w:sz w:val="24"/>
            <w:szCs w:val="24"/>
          </w:rPr>
          <w:t>6</w:t>
        </w:r>
        <w:r w:rsidRPr="009655C4">
          <w:rPr>
            <w:rStyle w:val="Hipercze"/>
            <w:rFonts w:ascii="Times New Roman" w:hAnsi="Times New Roman" w:cs="Times New Roman"/>
            <w:b/>
            <w:sz w:val="24"/>
            <w:szCs w:val="24"/>
          </w:rPr>
          <w:t>235-Joanna-papuzinska-nasza-mama-czarodziejka.html</w:t>
        </w:r>
      </w:hyperlink>
    </w:p>
    <w:p w:rsidR="00825196" w:rsidRPr="00CC00A1" w:rsidRDefault="00825196" w:rsidP="00CC00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628A" w:rsidRPr="00CC00A1" w:rsidRDefault="00CC00A1" w:rsidP="001517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00A1">
        <w:rPr>
          <w:rFonts w:ascii="Times New Roman" w:hAnsi="Times New Roman" w:cs="Times New Roman"/>
          <w:b/>
          <w:sz w:val="24"/>
          <w:szCs w:val="24"/>
        </w:rPr>
        <w:t>*</w:t>
      </w:r>
      <w:r w:rsidR="00151789" w:rsidRPr="00CC00A1">
        <w:rPr>
          <w:rFonts w:ascii="Times New Roman" w:hAnsi="Times New Roman" w:cs="Times New Roman"/>
          <w:b/>
          <w:sz w:val="24"/>
          <w:szCs w:val="24"/>
        </w:rPr>
        <w:t xml:space="preserve"> Odpo</w:t>
      </w:r>
      <w:r w:rsidR="00B6628A" w:rsidRPr="00CC00A1">
        <w:rPr>
          <w:rFonts w:ascii="Times New Roman" w:hAnsi="Times New Roman" w:cs="Times New Roman"/>
          <w:b/>
          <w:sz w:val="24"/>
          <w:szCs w:val="24"/>
        </w:rPr>
        <w:t xml:space="preserve">wiedzi na pytania do tekstu: </w:t>
      </w:r>
    </w:p>
    <w:p w:rsidR="00B6628A" w:rsidRDefault="00B6628A" w:rsidP="0015178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151789" w:rsidRPr="00151789">
        <w:rPr>
          <w:rFonts w:ascii="Times New Roman" w:hAnsi="Times New Roman" w:cs="Times New Roman"/>
          <w:sz w:val="24"/>
          <w:szCs w:val="24"/>
        </w:rPr>
        <w:t xml:space="preserve"> Kto</w:t>
      </w:r>
      <w:proofErr w:type="gramEnd"/>
      <w:r w:rsidR="00151789" w:rsidRPr="00151789">
        <w:rPr>
          <w:rFonts w:ascii="Times New Roman" w:hAnsi="Times New Roman" w:cs="Times New Roman"/>
          <w:sz w:val="24"/>
          <w:szCs w:val="24"/>
        </w:rPr>
        <w:t xml:space="preserve"> jest bohaterem opowiadania? </w:t>
      </w:r>
    </w:p>
    <w:p w:rsidR="00B6628A" w:rsidRDefault="00B6628A" w:rsidP="0015178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O jakiej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porze to się </w:t>
      </w:r>
      <w:r w:rsidR="00151789" w:rsidRPr="00151789">
        <w:rPr>
          <w:rFonts w:ascii="Times New Roman" w:hAnsi="Times New Roman" w:cs="Times New Roman"/>
          <w:sz w:val="24"/>
          <w:szCs w:val="24"/>
        </w:rPr>
        <w:t xml:space="preserve">dzieje? </w:t>
      </w:r>
    </w:p>
    <w:p w:rsidR="00B6628A" w:rsidRDefault="00B6628A" w:rsidP="0015178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1789" w:rsidRPr="00151789">
        <w:rPr>
          <w:rFonts w:ascii="Times New Roman" w:hAnsi="Times New Roman" w:cs="Times New Roman"/>
          <w:sz w:val="24"/>
          <w:szCs w:val="24"/>
        </w:rPr>
        <w:t>Dlaczego</w:t>
      </w:r>
      <w:proofErr w:type="gramEnd"/>
      <w:r w:rsidR="00151789" w:rsidRPr="00151789">
        <w:rPr>
          <w:rFonts w:ascii="Times New Roman" w:hAnsi="Times New Roman" w:cs="Times New Roman"/>
          <w:sz w:val="24"/>
          <w:szCs w:val="24"/>
        </w:rPr>
        <w:t xml:space="preserve"> księżyc popłakiwał? </w:t>
      </w:r>
    </w:p>
    <w:p w:rsidR="00B6628A" w:rsidRDefault="00B6628A" w:rsidP="0015178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1789" w:rsidRPr="00151789">
        <w:rPr>
          <w:rFonts w:ascii="Times New Roman" w:hAnsi="Times New Roman" w:cs="Times New Roman"/>
          <w:sz w:val="24"/>
          <w:szCs w:val="24"/>
        </w:rPr>
        <w:t>W jaki</w:t>
      </w:r>
      <w:proofErr w:type="gramEnd"/>
      <w:r w:rsidR="00151789" w:rsidRPr="00151789">
        <w:rPr>
          <w:rFonts w:ascii="Times New Roman" w:hAnsi="Times New Roman" w:cs="Times New Roman"/>
          <w:sz w:val="24"/>
          <w:szCs w:val="24"/>
        </w:rPr>
        <w:t xml:space="preserve"> sposób mama naprawiła księżyc? </w:t>
      </w:r>
    </w:p>
    <w:p w:rsidR="00B6628A" w:rsidRDefault="00B6628A" w:rsidP="001517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1789" w:rsidRPr="00151789">
        <w:rPr>
          <w:rFonts w:ascii="Times New Roman" w:hAnsi="Times New Roman" w:cs="Times New Roman"/>
          <w:sz w:val="24"/>
          <w:szCs w:val="24"/>
        </w:rPr>
        <w:t xml:space="preserve">Czy można naprawić księżyc? </w:t>
      </w:r>
    </w:p>
    <w:p w:rsidR="00151789" w:rsidRPr="00151789" w:rsidRDefault="00B6628A" w:rsidP="0015178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1789" w:rsidRPr="00151789">
        <w:rPr>
          <w:rFonts w:ascii="Times New Roman" w:hAnsi="Times New Roman" w:cs="Times New Roman"/>
          <w:sz w:val="24"/>
          <w:szCs w:val="24"/>
        </w:rPr>
        <w:t>Czego</w:t>
      </w:r>
      <w:proofErr w:type="gramEnd"/>
      <w:r w:rsidR="00151789" w:rsidRPr="00151789">
        <w:rPr>
          <w:rFonts w:ascii="Times New Roman" w:hAnsi="Times New Roman" w:cs="Times New Roman"/>
          <w:sz w:val="24"/>
          <w:szCs w:val="24"/>
        </w:rPr>
        <w:t xml:space="preserve"> człowiek nie potrafi nigdy naprawić? – </w:t>
      </w:r>
      <w:proofErr w:type="gramStart"/>
      <w:r w:rsidR="00151789" w:rsidRPr="00151789">
        <w:rPr>
          <w:rFonts w:ascii="Times New Roman" w:hAnsi="Times New Roman" w:cs="Times New Roman"/>
          <w:sz w:val="24"/>
          <w:szCs w:val="24"/>
        </w:rPr>
        <w:t>podawanie</w:t>
      </w:r>
      <w:proofErr w:type="gramEnd"/>
      <w:r w:rsidR="00151789" w:rsidRPr="00151789">
        <w:rPr>
          <w:rFonts w:ascii="Times New Roman" w:hAnsi="Times New Roman" w:cs="Times New Roman"/>
          <w:sz w:val="24"/>
          <w:szCs w:val="24"/>
        </w:rPr>
        <w:t xml:space="preserve"> przykładów.</w:t>
      </w:r>
    </w:p>
    <w:p w:rsidR="00151789" w:rsidRPr="00151789" w:rsidRDefault="00B6628A" w:rsidP="001517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r w:rsidR="00151789" w:rsidRPr="00151789">
        <w:rPr>
          <w:rFonts w:ascii="Times New Roman" w:hAnsi="Times New Roman" w:cs="Times New Roman"/>
          <w:sz w:val="24"/>
          <w:szCs w:val="24"/>
        </w:rPr>
        <w:t xml:space="preserve"> Wskazywanie elementów fantastycznych i realistycznych w tekście.</w:t>
      </w:r>
    </w:p>
    <w:p w:rsidR="00825196" w:rsidRPr="00151789" w:rsidRDefault="00825196" w:rsidP="001517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789" w:rsidRPr="00B6628A" w:rsidRDefault="00B6628A" w:rsidP="001517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628A">
        <w:rPr>
          <w:rFonts w:ascii="Times New Roman" w:hAnsi="Times New Roman" w:cs="Times New Roman"/>
          <w:b/>
          <w:sz w:val="24"/>
          <w:szCs w:val="24"/>
        </w:rPr>
        <w:t>2</w:t>
      </w:r>
      <w:r w:rsidR="00151789" w:rsidRPr="00B6628A">
        <w:rPr>
          <w:rFonts w:ascii="Times New Roman" w:hAnsi="Times New Roman" w:cs="Times New Roman"/>
          <w:b/>
          <w:sz w:val="24"/>
          <w:szCs w:val="24"/>
        </w:rPr>
        <w:t>. Czy można być czarodziejem w życi</w:t>
      </w:r>
      <w:r w:rsidRPr="00B6628A">
        <w:rPr>
          <w:rFonts w:ascii="Times New Roman" w:hAnsi="Times New Roman" w:cs="Times New Roman"/>
          <w:b/>
          <w:sz w:val="24"/>
          <w:szCs w:val="24"/>
        </w:rPr>
        <w:t xml:space="preserve">u codziennym? – </w:t>
      </w:r>
      <w:proofErr w:type="gramStart"/>
      <w:r w:rsidRPr="00B6628A">
        <w:rPr>
          <w:rFonts w:ascii="Times New Roman" w:hAnsi="Times New Roman" w:cs="Times New Roman"/>
          <w:b/>
          <w:sz w:val="24"/>
          <w:szCs w:val="24"/>
        </w:rPr>
        <w:t>zdania</w:t>
      </w:r>
      <w:proofErr w:type="gramEnd"/>
      <w:r w:rsidRPr="00B6628A">
        <w:rPr>
          <w:rFonts w:ascii="Times New Roman" w:hAnsi="Times New Roman" w:cs="Times New Roman"/>
          <w:b/>
          <w:sz w:val="24"/>
          <w:szCs w:val="24"/>
        </w:rPr>
        <w:t xml:space="preserve"> pytające Zeszyt ćwiczeń s. 31, ćw.1,2</w:t>
      </w:r>
    </w:p>
    <w:p w:rsidR="00151789" w:rsidRPr="00151789" w:rsidRDefault="00B6628A" w:rsidP="001517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151789" w:rsidRPr="00151789">
        <w:rPr>
          <w:rFonts w:ascii="Times New Roman" w:hAnsi="Times New Roman" w:cs="Times New Roman"/>
          <w:sz w:val="24"/>
          <w:szCs w:val="24"/>
        </w:rPr>
        <w:t xml:space="preserve"> Dobieranie podpisów do ilustracji, rysowanie ilustracji do zdania, opowiadanie historyjki obrazkowej.</w:t>
      </w:r>
    </w:p>
    <w:p w:rsidR="00151789" w:rsidRPr="00151789" w:rsidRDefault="00B6628A" w:rsidP="001517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151789" w:rsidRPr="00151789">
        <w:rPr>
          <w:rFonts w:ascii="Times New Roman" w:hAnsi="Times New Roman" w:cs="Times New Roman"/>
          <w:sz w:val="24"/>
          <w:szCs w:val="24"/>
        </w:rPr>
        <w:t xml:space="preserve"> Ustne układanie pytań do ilustracji i odczytywanie odpowiedzi.</w:t>
      </w:r>
    </w:p>
    <w:p w:rsidR="00151789" w:rsidRPr="00151789" w:rsidRDefault="00B6628A" w:rsidP="0015178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*</w:t>
      </w:r>
      <w:r w:rsidR="00151789" w:rsidRPr="00151789">
        <w:rPr>
          <w:rFonts w:ascii="Times New Roman" w:hAnsi="Times New Roman" w:cs="Times New Roman"/>
          <w:sz w:val="24"/>
          <w:szCs w:val="24"/>
        </w:rPr>
        <w:t xml:space="preserve"> Z czego</w:t>
      </w:r>
      <w:proofErr w:type="gramEnd"/>
      <w:r w:rsidR="00151789" w:rsidRPr="00151789">
        <w:rPr>
          <w:rFonts w:ascii="Times New Roman" w:hAnsi="Times New Roman" w:cs="Times New Roman"/>
          <w:sz w:val="24"/>
          <w:szCs w:val="24"/>
        </w:rPr>
        <w:t xml:space="preserve"> jeszcze można by ulepić róg księżyca? – </w:t>
      </w:r>
      <w:proofErr w:type="gramStart"/>
      <w:r w:rsidR="00151789" w:rsidRPr="00151789">
        <w:rPr>
          <w:rFonts w:ascii="Times New Roman" w:hAnsi="Times New Roman" w:cs="Times New Roman"/>
          <w:sz w:val="24"/>
          <w:szCs w:val="24"/>
        </w:rPr>
        <w:t>podawanie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własnych pomysłów na materiały </w:t>
      </w:r>
      <w:r w:rsidR="00151789" w:rsidRPr="00151789">
        <w:rPr>
          <w:rFonts w:ascii="Times New Roman" w:hAnsi="Times New Roman" w:cs="Times New Roman"/>
          <w:sz w:val="24"/>
          <w:szCs w:val="24"/>
        </w:rPr>
        <w:t>plastyczne.</w:t>
      </w:r>
    </w:p>
    <w:p w:rsidR="00151789" w:rsidRPr="00151789" w:rsidRDefault="00B6628A" w:rsidP="001517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151789" w:rsidRPr="00151789">
        <w:rPr>
          <w:rFonts w:ascii="Times New Roman" w:hAnsi="Times New Roman" w:cs="Times New Roman"/>
          <w:sz w:val="24"/>
          <w:szCs w:val="24"/>
        </w:rPr>
        <w:t>Kilkuzdaniowe wypowiedzi dzieci o sytuacjach, w których ich mama komuś pomogła.</w:t>
      </w:r>
    </w:p>
    <w:p w:rsidR="00151789" w:rsidRPr="00151789" w:rsidRDefault="00B6628A" w:rsidP="001517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151789" w:rsidRPr="00151789">
        <w:rPr>
          <w:rFonts w:ascii="Times New Roman" w:hAnsi="Times New Roman" w:cs="Times New Roman"/>
          <w:sz w:val="24"/>
          <w:szCs w:val="24"/>
        </w:rPr>
        <w:t>Rozmowa o znaku kończącym zdanie pytające i modulacji gł</w:t>
      </w:r>
      <w:r>
        <w:rPr>
          <w:rFonts w:ascii="Times New Roman" w:hAnsi="Times New Roman" w:cs="Times New Roman"/>
          <w:sz w:val="24"/>
          <w:szCs w:val="24"/>
        </w:rPr>
        <w:t xml:space="preserve">osu podczas wypowiadania zdania </w:t>
      </w:r>
      <w:r w:rsidR="00151789" w:rsidRPr="00151789">
        <w:rPr>
          <w:rFonts w:ascii="Times New Roman" w:hAnsi="Times New Roman" w:cs="Times New Roman"/>
          <w:sz w:val="24"/>
          <w:szCs w:val="24"/>
        </w:rPr>
        <w:t>pytającego.</w:t>
      </w:r>
    </w:p>
    <w:p w:rsidR="00151789" w:rsidRDefault="00B6628A" w:rsidP="001517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151789" w:rsidRPr="00151789">
        <w:rPr>
          <w:rFonts w:ascii="Times New Roman" w:hAnsi="Times New Roman" w:cs="Times New Roman"/>
          <w:sz w:val="24"/>
          <w:szCs w:val="24"/>
        </w:rPr>
        <w:t xml:space="preserve"> Odczytywanie pytań i odpowiedzi, wstawianie na końcu tych zdań odpowiednich znaków.</w:t>
      </w:r>
    </w:p>
    <w:p w:rsidR="00F27C3A" w:rsidRPr="00151789" w:rsidRDefault="00F27C3A" w:rsidP="001517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789" w:rsidRPr="00F27C3A" w:rsidRDefault="00F27C3A" w:rsidP="001517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7C3A">
        <w:rPr>
          <w:rFonts w:ascii="Times New Roman" w:hAnsi="Times New Roman" w:cs="Times New Roman"/>
          <w:b/>
          <w:sz w:val="24"/>
          <w:szCs w:val="24"/>
        </w:rPr>
        <w:t>3</w:t>
      </w:r>
      <w:r w:rsidR="00151789" w:rsidRPr="00F27C3A">
        <w:rPr>
          <w:rFonts w:ascii="Times New Roman" w:hAnsi="Times New Roman" w:cs="Times New Roman"/>
          <w:b/>
          <w:sz w:val="24"/>
          <w:szCs w:val="24"/>
        </w:rPr>
        <w:t xml:space="preserve">. Kto </w:t>
      </w:r>
      <w:proofErr w:type="gramStart"/>
      <w:r w:rsidR="00151789" w:rsidRPr="00F27C3A">
        <w:rPr>
          <w:rFonts w:ascii="Times New Roman" w:hAnsi="Times New Roman" w:cs="Times New Roman"/>
          <w:b/>
          <w:sz w:val="24"/>
          <w:szCs w:val="24"/>
        </w:rPr>
        <w:t>jest kim</w:t>
      </w:r>
      <w:proofErr w:type="gramEnd"/>
      <w:r w:rsidR="00151789" w:rsidRPr="00F27C3A">
        <w:rPr>
          <w:rFonts w:ascii="Times New Roman" w:hAnsi="Times New Roman" w:cs="Times New Roman"/>
          <w:b/>
          <w:sz w:val="24"/>
          <w:szCs w:val="24"/>
        </w:rPr>
        <w:t xml:space="preserve"> w rodzinie? – </w:t>
      </w:r>
      <w:proofErr w:type="gramStart"/>
      <w:r w:rsidR="00151789" w:rsidRPr="00F27C3A">
        <w:rPr>
          <w:rFonts w:ascii="Times New Roman" w:hAnsi="Times New Roman" w:cs="Times New Roman"/>
          <w:b/>
          <w:sz w:val="24"/>
          <w:szCs w:val="24"/>
        </w:rPr>
        <w:t>ustalanie</w:t>
      </w:r>
      <w:proofErr w:type="gramEnd"/>
      <w:r w:rsidR="00151789" w:rsidRPr="00F27C3A">
        <w:rPr>
          <w:rFonts w:ascii="Times New Roman" w:hAnsi="Times New Roman" w:cs="Times New Roman"/>
          <w:b/>
          <w:sz w:val="24"/>
          <w:szCs w:val="24"/>
        </w:rPr>
        <w:t xml:space="preserve"> stopni pokrewieństwa.</w:t>
      </w:r>
    </w:p>
    <w:p w:rsidR="00151789" w:rsidRPr="00151789" w:rsidRDefault="00F27C3A" w:rsidP="001517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151789" w:rsidRPr="00151789">
        <w:rPr>
          <w:rFonts w:ascii="Times New Roman" w:hAnsi="Times New Roman" w:cs="Times New Roman"/>
          <w:sz w:val="24"/>
          <w:szCs w:val="24"/>
        </w:rPr>
        <w:t xml:space="preserve">Wskazywanie wiekowej różnicy pokoleń w rodzinie, </w:t>
      </w:r>
      <w:proofErr w:type="gramStart"/>
      <w:r w:rsidR="00151789" w:rsidRPr="00151789">
        <w:rPr>
          <w:rFonts w:ascii="Times New Roman" w:hAnsi="Times New Roman" w:cs="Times New Roman"/>
          <w:sz w:val="24"/>
          <w:szCs w:val="24"/>
        </w:rPr>
        <w:t>np. Kto</w:t>
      </w:r>
      <w:proofErr w:type="gramEnd"/>
      <w:r w:rsidR="00151789" w:rsidRPr="00151789">
        <w:rPr>
          <w:rFonts w:ascii="Times New Roman" w:hAnsi="Times New Roman" w:cs="Times New Roman"/>
          <w:sz w:val="24"/>
          <w:szCs w:val="24"/>
        </w:rPr>
        <w:t xml:space="preserve"> jest najstarszy? Kto jest najmłodszy? Kto i od kogo jest starszy?</w:t>
      </w:r>
    </w:p>
    <w:p w:rsidR="00151789" w:rsidRPr="00151789" w:rsidRDefault="00F27C3A" w:rsidP="001517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151789" w:rsidRPr="00151789">
        <w:rPr>
          <w:rFonts w:ascii="Times New Roman" w:hAnsi="Times New Roman" w:cs="Times New Roman"/>
          <w:sz w:val="24"/>
          <w:szCs w:val="24"/>
        </w:rPr>
        <w:t xml:space="preserve"> Wyrazy też mają rodziny.</w:t>
      </w:r>
    </w:p>
    <w:p w:rsidR="00151789" w:rsidRPr="00151789" w:rsidRDefault="00151789" w:rsidP="001517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789">
        <w:rPr>
          <w:rFonts w:ascii="Times New Roman" w:hAnsi="Times New Roman" w:cs="Times New Roman"/>
          <w:sz w:val="24"/>
          <w:szCs w:val="24"/>
        </w:rPr>
        <w:t>Ustne tworzenie rodzin wyrazów rodzina, dziecko, mama, tata.</w:t>
      </w:r>
    </w:p>
    <w:p w:rsidR="00A42F40" w:rsidRDefault="00F27C3A" w:rsidP="003735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 Zeszyt ćwiczeń s. 32, ćw. 3,4</w:t>
      </w:r>
    </w:p>
    <w:p w:rsidR="00A42F40" w:rsidRDefault="00A42F40" w:rsidP="003735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2693" w:rsidRDefault="008B0E65" w:rsidP="00153917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Ed. matematyczna</w:t>
      </w:r>
    </w:p>
    <w:p w:rsidR="00CC0625" w:rsidRPr="007F43C8" w:rsidRDefault="00CC0625" w:rsidP="00CC0625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r w:rsidRPr="007F43C8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1. </w:t>
      </w:r>
      <w:r w:rsidRPr="007F43C8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Jaką liczbę mam na myśli? – </w:t>
      </w:r>
      <w:proofErr w:type="gramStart"/>
      <w:r w:rsidRPr="007F43C8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doskonalenie</w:t>
      </w:r>
      <w:proofErr w:type="gramEnd"/>
      <w:r w:rsidRPr="007F43C8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 rachunku pamięciowego.</w:t>
      </w:r>
    </w:p>
    <w:p w:rsidR="00CC0625" w:rsidRPr="00CC0625" w:rsidRDefault="003C4D22" w:rsidP="00CC062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- </w:t>
      </w:r>
      <w:r w:rsidR="00CC0625" w:rsidRPr="00CC0625">
        <w:rPr>
          <w:rFonts w:ascii="Times New Roman" w:hAnsi="Times New Roman" w:cs="Times New Roman"/>
          <w:sz w:val="24"/>
          <w:szCs w:val="24"/>
          <w:shd w:val="clear" w:color="auto" w:fill="F9F9F9"/>
        </w:rPr>
        <w:t>Mam na myśli pewną liczbę. Jeśli dodam do niej 3, to otrzymam 18. Jaką liczbę miałem na myśli?</w:t>
      </w:r>
    </w:p>
    <w:p w:rsidR="00CC0625" w:rsidRPr="00CC0625" w:rsidRDefault="003C4D22" w:rsidP="00CC062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- </w:t>
      </w:r>
      <w:r w:rsidR="00CC0625" w:rsidRPr="00CC0625">
        <w:rPr>
          <w:rFonts w:ascii="Times New Roman" w:hAnsi="Times New Roman" w:cs="Times New Roman"/>
          <w:sz w:val="24"/>
          <w:szCs w:val="24"/>
          <w:shd w:val="clear" w:color="auto" w:fill="F9F9F9"/>
        </w:rPr>
        <w:t>Mam na myśli pewną liczbę. Jeśli dodam do niej 7, to otrzymam 20. O jakiej liczbie pomyślałem na początku?</w:t>
      </w:r>
    </w:p>
    <w:p w:rsidR="00CC0625" w:rsidRPr="00CC0625" w:rsidRDefault="003C4D22" w:rsidP="00CC062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- </w:t>
      </w:r>
      <w:r w:rsidR="00CC0625" w:rsidRPr="00CC0625">
        <w:rPr>
          <w:rFonts w:ascii="Times New Roman" w:hAnsi="Times New Roman" w:cs="Times New Roman"/>
          <w:sz w:val="24"/>
          <w:szCs w:val="24"/>
          <w:shd w:val="clear" w:color="auto" w:fill="F9F9F9"/>
        </w:rPr>
        <w:t>Mam na myśli pewną liczbę. Jeśli odejmę od niej 3, to otrzymam 13. Jaką liczbę miałem na myśli?</w:t>
      </w:r>
    </w:p>
    <w:p w:rsidR="00CC0625" w:rsidRPr="00CC0625" w:rsidRDefault="003C4D22" w:rsidP="00CC062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- </w:t>
      </w:r>
      <w:r w:rsidR="00CC0625" w:rsidRPr="00CC0625">
        <w:rPr>
          <w:rFonts w:ascii="Times New Roman" w:hAnsi="Times New Roman" w:cs="Times New Roman"/>
          <w:sz w:val="24"/>
          <w:szCs w:val="24"/>
          <w:shd w:val="clear" w:color="auto" w:fill="F9F9F9"/>
        </w:rPr>
        <w:t>Mam na myśli pewną liczbę. Jeśli odejmę od niej 8, to otrzymam 11. O jakiej liczbie pomyślałem na początku?</w:t>
      </w:r>
    </w:p>
    <w:p w:rsidR="00CC0625" w:rsidRPr="003C4D22" w:rsidRDefault="003C4D22" w:rsidP="00CC0625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r w:rsidRPr="003C4D22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2</w:t>
      </w:r>
      <w:r w:rsidR="00CC0625" w:rsidRPr="003C4D22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. </w:t>
      </w:r>
      <w:r w:rsidR="00CC0625" w:rsidRPr="003C4D22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Obliczenia w zakresie </w:t>
      </w:r>
      <w:r w:rsidR="00CC0625" w:rsidRPr="003C4D22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20 – różne formy zapisu, </w:t>
      </w:r>
      <w:proofErr w:type="gramStart"/>
      <w:r w:rsidR="00CC0625" w:rsidRPr="003C4D22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tabele -  Zeszyt</w:t>
      </w:r>
      <w:proofErr w:type="gramEnd"/>
      <w:r w:rsidR="00CC0625" w:rsidRPr="003C4D22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 ćwiczeń s. 54,55</w:t>
      </w:r>
    </w:p>
    <w:p w:rsidR="00CC0625" w:rsidRPr="00CC0625" w:rsidRDefault="003C4D22" w:rsidP="00CC062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- </w:t>
      </w:r>
      <w:r w:rsidR="00CC0625" w:rsidRPr="00CC062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Rozwiązywanie</w:t>
      </w:r>
      <w:proofErr w:type="gramEnd"/>
      <w:r w:rsidR="00CC0625" w:rsidRPr="00CC062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zadań – obliczenia pieniężne.</w:t>
      </w:r>
    </w:p>
    <w:p w:rsidR="00CC0625" w:rsidRPr="00CC0625" w:rsidRDefault="003C4D22" w:rsidP="00CC062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- </w:t>
      </w:r>
      <w:r w:rsidR="00CC0625" w:rsidRPr="00CC062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Etapowe</w:t>
      </w:r>
      <w:proofErr w:type="gramEnd"/>
      <w:r w:rsidR="00CC0625" w:rsidRPr="00CC062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rozwiązywanie złożonego zadania z wykorzystaniem schematycznego rysunku.</w:t>
      </w:r>
    </w:p>
    <w:p w:rsidR="00CC0625" w:rsidRPr="00CC0625" w:rsidRDefault="003C4D22" w:rsidP="00CC062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- </w:t>
      </w:r>
      <w:r w:rsidR="00CC0625" w:rsidRPr="00CC062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Rozwiązanie</w:t>
      </w:r>
      <w:proofErr w:type="gramEnd"/>
      <w:r w:rsidR="00CC0625" w:rsidRPr="00CC062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zadania tekstowego z wykorzystaniem ilustracji.</w:t>
      </w:r>
    </w:p>
    <w:p w:rsidR="00CC0625" w:rsidRPr="00CC0625" w:rsidRDefault="003C4D22" w:rsidP="00CC062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- </w:t>
      </w:r>
      <w:r w:rsidR="00CC0625" w:rsidRPr="00CC062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Wykonanie</w:t>
      </w:r>
      <w:proofErr w:type="gramEnd"/>
      <w:r w:rsidR="00CC0625" w:rsidRPr="00CC062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działań odejmowania z wykorzystaniem liczmanów.</w:t>
      </w:r>
    </w:p>
    <w:p w:rsidR="00A42F40" w:rsidRPr="00CC0625" w:rsidRDefault="00A42F40" w:rsidP="001539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:rsidR="00A42F40" w:rsidRDefault="003C4D22" w:rsidP="00153917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Wf</w:t>
      </w:r>
      <w:proofErr w:type="spellEnd"/>
    </w:p>
    <w:p w:rsidR="0023461B" w:rsidRPr="0023461B" w:rsidRDefault="0023461B" w:rsidP="001539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23461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"Wyprostuj się!" - </w:t>
      </w:r>
      <w:proofErr w:type="gramStart"/>
      <w:r w:rsidRPr="0023461B">
        <w:rPr>
          <w:rFonts w:ascii="Times New Roman" w:hAnsi="Times New Roman" w:cs="Times New Roman"/>
          <w:sz w:val="24"/>
          <w:szCs w:val="24"/>
          <w:shd w:val="clear" w:color="auto" w:fill="F9F9F9"/>
        </w:rPr>
        <w:t>profilaktyka</w:t>
      </w:r>
      <w:proofErr w:type="gramEnd"/>
      <w:r w:rsidRPr="0023461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wad postawy u dzieci</w:t>
      </w:r>
    </w:p>
    <w:p w:rsidR="0023461B" w:rsidRDefault="0023461B" w:rsidP="001539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23461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Zestaw ćwiczeń </w:t>
      </w:r>
    </w:p>
    <w:p w:rsidR="003C4D22" w:rsidRPr="0023461B" w:rsidRDefault="0023461B" w:rsidP="001539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23461B">
        <w:rPr>
          <w:rFonts w:ascii="Times New Roman" w:hAnsi="Times New Roman" w:cs="Times New Roman"/>
          <w:sz w:val="24"/>
          <w:szCs w:val="24"/>
          <w:shd w:val="clear" w:color="auto" w:fill="F9F9F9"/>
        </w:rPr>
        <w:t>https</w:t>
      </w:r>
      <w:proofErr w:type="gramStart"/>
      <w:r w:rsidRPr="0023461B">
        <w:rPr>
          <w:rFonts w:ascii="Times New Roman" w:hAnsi="Times New Roman" w:cs="Times New Roman"/>
          <w:sz w:val="24"/>
          <w:szCs w:val="24"/>
          <w:shd w:val="clear" w:color="auto" w:fill="F9F9F9"/>
        </w:rPr>
        <w:t>://youtu</w:t>
      </w:r>
      <w:proofErr w:type="gramEnd"/>
      <w:r w:rsidRPr="0023461B">
        <w:rPr>
          <w:rFonts w:ascii="Times New Roman" w:hAnsi="Times New Roman" w:cs="Times New Roman"/>
          <w:sz w:val="24"/>
          <w:szCs w:val="24"/>
          <w:shd w:val="clear" w:color="auto" w:fill="F9F9F9"/>
        </w:rPr>
        <w:t>.</w:t>
      </w:r>
      <w:proofErr w:type="gramStart"/>
      <w:r w:rsidRPr="0023461B">
        <w:rPr>
          <w:rFonts w:ascii="Times New Roman" w:hAnsi="Times New Roman" w:cs="Times New Roman"/>
          <w:sz w:val="24"/>
          <w:szCs w:val="24"/>
          <w:shd w:val="clear" w:color="auto" w:fill="F9F9F9"/>
        </w:rPr>
        <w:t>be</w:t>
      </w:r>
      <w:proofErr w:type="gramEnd"/>
      <w:r w:rsidRPr="0023461B">
        <w:rPr>
          <w:rFonts w:ascii="Times New Roman" w:hAnsi="Times New Roman" w:cs="Times New Roman"/>
          <w:sz w:val="24"/>
          <w:szCs w:val="24"/>
          <w:shd w:val="clear" w:color="auto" w:fill="F9F9F9"/>
        </w:rPr>
        <w:t>/hrk7sMV38ec</w:t>
      </w:r>
    </w:p>
    <w:p w:rsidR="00A42F40" w:rsidRPr="0023461B" w:rsidRDefault="00A42F40" w:rsidP="001539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:rsidR="00A42F40" w:rsidRDefault="00A42F40" w:rsidP="00153917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</w:p>
    <w:p w:rsidR="000642D5" w:rsidRPr="00F960ED" w:rsidRDefault="000642D5" w:rsidP="001539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0ED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Zoom – godz. 9.00 </w:t>
      </w:r>
      <w:r w:rsidRPr="00F960ED">
        <w:rPr>
          <w:rFonts w:ascii="Times New Roman" w:hAnsi="Times New Roman" w:cs="Times New Roman"/>
          <w:sz w:val="24"/>
          <w:szCs w:val="24"/>
          <w:shd w:val="clear" w:color="auto" w:fill="F9F9F9"/>
        </w:rPr>
        <w:t>(ID</w:t>
      </w:r>
      <w:r w:rsidR="00757065" w:rsidRPr="00F960ED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i hasło </w:t>
      </w:r>
      <w:proofErr w:type="gramStart"/>
      <w:r w:rsidRPr="00F960ED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stałe ) </w:t>
      </w:r>
      <w:proofErr w:type="gramEnd"/>
    </w:p>
    <w:p w:rsidR="000642D5" w:rsidRPr="00F960ED" w:rsidRDefault="00915441" w:rsidP="001539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F960ED">
        <w:rPr>
          <w:rFonts w:ascii="Times New Roman" w:hAnsi="Times New Roman" w:cs="Times New Roman"/>
          <w:sz w:val="24"/>
          <w:szCs w:val="24"/>
          <w:shd w:val="clear" w:color="auto" w:fill="F9F9F9"/>
        </w:rPr>
        <w:t>Ed.</w:t>
      </w:r>
      <w:r w:rsidR="0023461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matematyczna</w:t>
      </w:r>
    </w:p>
    <w:p w:rsidR="000642D5" w:rsidRPr="000642D5" w:rsidRDefault="000642D5" w:rsidP="001539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F960ED">
        <w:rPr>
          <w:rFonts w:ascii="Times New Roman" w:hAnsi="Times New Roman" w:cs="Times New Roman"/>
          <w:sz w:val="24"/>
          <w:szCs w:val="24"/>
          <w:shd w:val="clear" w:color="auto" w:fill="F9F9F9"/>
        </w:rPr>
        <w:t>Przygotuj:</w:t>
      </w:r>
      <w:r w:rsidR="007E58C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Zeszyt ćwiczeń s. 54,55</w:t>
      </w:r>
      <w:r w:rsidR="00734060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, </w:t>
      </w:r>
      <w:r w:rsidRPr="00F960ED">
        <w:rPr>
          <w:rFonts w:ascii="Times New Roman" w:hAnsi="Times New Roman" w:cs="Times New Roman"/>
          <w:sz w:val="24"/>
          <w:szCs w:val="24"/>
          <w:shd w:val="clear" w:color="auto" w:fill="F9F9F9"/>
        </w:rPr>
        <w:t>piórnik</w:t>
      </w:r>
      <w:r w:rsidR="00D2778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, </w:t>
      </w:r>
    </w:p>
    <w:p w:rsidR="000642D5" w:rsidRPr="000642D5" w:rsidRDefault="000642D5" w:rsidP="001539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0642D5" w:rsidRPr="00064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A37" w:rsidRDefault="00277A37" w:rsidP="003D4D11">
      <w:pPr>
        <w:spacing w:after="0" w:line="240" w:lineRule="auto"/>
      </w:pPr>
      <w:r>
        <w:separator/>
      </w:r>
    </w:p>
  </w:endnote>
  <w:endnote w:type="continuationSeparator" w:id="0">
    <w:p w:rsidR="00277A37" w:rsidRDefault="00277A37" w:rsidP="003D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A37" w:rsidRDefault="00277A37" w:rsidP="003D4D11">
      <w:pPr>
        <w:spacing w:after="0" w:line="240" w:lineRule="auto"/>
      </w:pPr>
      <w:r>
        <w:separator/>
      </w:r>
    </w:p>
  </w:footnote>
  <w:footnote w:type="continuationSeparator" w:id="0">
    <w:p w:rsidR="00277A37" w:rsidRDefault="00277A37" w:rsidP="003D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1E1A"/>
    <w:multiLevelType w:val="hybridMultilevel"/>
    <w:tmpl w:val="F7DC3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B6C37"/>
    <w:multiLevelType w:val="hybridMultilevel"/>
    <w:tmpl w:val="250A6FE0"/>
    <w:lvl w:ilvl="0" w:tplc="472012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339B3"/>
    <w:multiLevelType w:val="hybridMultilevel"/>
    <w:tmpl w:val="26920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9349C"/>
    <w:multiLevelType w:val="hybridMultilevel"/>
    <w:tmpl w:val="43906E08"/>
    <w:lvl w:ilvl="0" w:tplc="E94823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B32A5"/>
    <w:multiLevelType w:val="hybridMultilevel"/>
    <w:tmpl w:val="531CD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C42D0"/>
    <w:multiLevelType w:val="hybridMultilevel"/>
    <w:tmpl w:val="7C566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142E8"/>
    <w:multiLevelType w:val="hybridMultilevel"/>
    <w:tmpl w:val="FC68E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1E"/>
    <w:rsid w:val="00001B7A"/>
    <w:rsid w:val="00004FF9"/>
    <w:rsid w:val="00007CFB"/>
    <w:rsid w:val="00012B00"/>
    <w:rsid w:val="00013187"/>
    <w:rsid w:val="00014C61"/>
    <w:rsid w:val="00022EF0"/>
    <w:rsid w:val="00022FE1"/>
    <w:rsid w:val="00031753"/>
    <w:rsid w:val="000325FB"/>
    <w:rsid w:val="00040429"/>
    <w:rsid w:val="00042B3B"/>
    <w:rsid w:val="00047C82"/>
    <w:rsid w:val="00060A85"/>
    <w:rsid w:val="00060E23"/>
    <w:rsid w:val="000642D5"/>
    <w:rsid w:val="000736C0"/>
    <w:rsid w:val="000742A3"/>
    <w:rsid w:val="0008205E"/>
    <w:rsid w:val="00090690"/>
    <w:rsid w:val="000A1AF6"/>
    <w:rsid w:val="000A2987"/>
    <w:rsid w:val="000A4074"/>
    <w:rsid w:val="000B6C77"/>
    <w:rsid w:val="000C52AA"/>
    <w:rsid w:val="000D01F3"/>
    <w:rsid w:val="000E33A5"/>
    <w:rsid w:val="000E6955"/>
    <w:rsid w:val="000E772E"/>
    <w:rsid w:val="000F1085"/>
    <w:rsid w:val="000F3B89"/>
    <w:rsid w:val="000F5119"/>
    <w:rsid w:val="000F636B"/>
    <w:rsid w:val="0010325C"/>
    <w:rsid w:val="001047BC"/>
    <w:rsid w:val="0011290C"/>
    <w:rsid w:val="00113BAC"/>
    <w:rsid w:val="00116432"/>
    <w:rsid w:val="00117F4C"/>
    <w:rsid w:val="001277E4"/>
    <w:rsid w:val="001305E6"/>
    <w:rsid w:val="001310A4"/>
    <w:rsid w:val="00132803"/>
    <w:rsid w:val="00134ABC"/>
    <w:rsid w:val="00137D0D"/>
    <w:rsid w:val="00141F21"/>
    <w:rsid w:val="001435E2"/>
    <w:rsid w:val="001461D2"/>
    <w:rsid w:val="001468CA"/>
    <w:rsid w:val="0015047C"/>
    <w:rsid w:val="00151789"/>
    <w:rsid w:val="001522C9"/>
    <w:rsid w:val="00152F26"/>
    <w:rsid w:val="00153917"/>
    <w:rsid w:val="0015671F"/>
    <w:rsid w:val="001568EC"/>
    <w:rsid w:val="00157036"/>
    <w:rsid w:val="00175ECD"/>
    <w:rsid w:val="0017716A"/>
    <w:rsid w:val="001862AA"/>
    <w:rsid w:val="0018658E"/>
    <w:rsid w:val="001A204F"/>
    <w:rsid w:val="001A327E"/>
    <w:rsid w:val="001A52F5"/>
    <w:rsid w:val="001A5AC7"/>
    <w:rsid w:val="001B2F39"/>
    <w:rsid w:val="001B7398"/>
    <w:rsid w:val="001C1BBC"/>
    <w:rsid w:val="001C3998"/>
    <w:rsid w:val="001C4D7E"/>
    <w:rsid w:val="001C5A69"/>
    <w:rsid w:val="001C7C7D"/>
    <w:rsid w:val="001D6E1F"/>
    <w:rsid w:val="001D7786"/>
    <w:rsid w:val="001E21F6"/>
    <w:rsid w:val="001E67E5"/>
    <w:rsid w:val="001F05A4"/>
    <w:rsid w:val="001F5BC1"/>
    <w:rsid w:val="001F7A60"/>
    <w:rsid w:val="002054B0"/>
    <w:rsid w:val="0021325E"/>
    <w:rsid w:val="0021428E"/>
    <w:rsid w:val="00231C40"/>
    <w:rsid w:val="002327B8"/>
    <w:rsid w:val="0023461B"/>
    <w:rsid w:val="00237102"/>
    <w:rsid w:val="002400E5"/>
    <w:rsid w:val="00241A2E"/>
    <w:rsid w:val="002431B8"/>
    <w:rsid w:val="0024508D"/>
    <w:rsid w:val="00252D4E"/>
    <w:rsid w:val="00253AD0"/>
    <w:rsid w:val="002546B4"/>
    <w:rsid w:val="00255B18"/>
    <w:rsid w:val="00264267"/>
    <w:rsid w:val="0027301B"/>
    <w:rsid w:val="00277A37"/>
    <w:rsid w:val="002818F7"/>
    <w:rsid w:val="002829D3"/>
    <w:rsid w:val="00293576"/>
    <w:rsid w:val="002B0659"/>
    <w:rsid w:val="002B68FF"/>
    <w:rsid w:val="002C42C8"/>
    <w:rsid w:val="002C5677"/>
    <w:rsid w:val="002E2FA9"/>
    <w:rsid w:val="002F1986"/>
    <w:rsid w:val="002F2125"/>
    <w:rsid w:val="003109FC"/>
    <w:rsid w:val="003117FF"/>
    <w:rsid w:val="00314453"/>
    <w:rsid w:val="00316389"/>
    <w:rsid w:val="00316DFB"/>
    <w:rsid w:val="003235EE"/>
    <w:rsid w:val="0032662F"/>
    <w:rsid w:val="00341FE3"/>
    <w:rsid w:val="00343A65"/>
    <w:rsid w:val="00344916"/>
    <w:rsid w:val="003525EB"/>
    <w:rsid w:val="00352AC5"/>
    <w:rsid w:val="00352C79"/>
    <w:rsid w:val="00354ACB"/>
    <w:rsid w:val="003613C5"/>
    <w:rsid w:val="003626B5"/>
    <w:rsid w:val="003724D3"/>
    <w:rsid w:val="00373599"/>
    <w:rsid w:val="003735DE"/>
    <w:rsid w:val="00375656"/>
    <w:rsid w:val="00375A9D"/>
    <w:rsid w:val="00377ADB"/>
    <w:rsid w:val="00387FAB"/>
    <w:rsid w:val="003923FD"/>
    <w:rsid w:val="003A21A8"/>
    <w:rsid w:val="003A402B"/>
    <w:rsid w:val="003A5151"/>
    <w:rsid w:val="003B42F3"/>
    <w:rsid w:val="003B4FF1"/>
    <w:rsid w:val="003B5F00"/>
    <w:rsid w:val="003C05E5"/>
    <w:rsid w:val="003C4D22"/>
    <w:rsid w:val="003C50D4"/>
    <w:rsid w:val="003D12D3"/>
    <w:rsid w:val="003D2EB4"/>
    <w:rsid w:val="003D4D11"/>
    <w:rsid w:val="003E2C40"/>
    <w:rsid w:val="003E3B03"/>
    <w:rsid w:val="003E5200"/>
    <w:rsid w:val="003E6BB2"/>
    <w:rsid w:val="003F1B9C"/>
    <w:rsid w:val="003F262A"/>
    <w:rsid w:val="003F3B87"/>
    <w:rsid w:val="00407549"/>
    <w:rsid w:val="00407B45"/>
    <w:rsid w:val="0041015D"/>
    <w:rsid w:val="00415F3E"/>
    <w:rsid w:val="004213F2"/>
    <w:rsid w:val="00432865"/>
    <w:rsid w:val="0044112D"/>
    <w:rsid w:val="00442974"/>
    <w:rsid w:val="00451083"/>
    <w:rsid w:val="004526D1"/>
    <w:rsid w:val="00452D1B"/>
    <w:rsid w:val="00452DCA"/>
    <w:rsid w:val="00455E05"/>
    <w:rsid w:val="00462DD1"/>
    <w:rsid w:val="00462E2F"/>
    <w:rsid w:val="00464385"/>
    <w:rsid w:val="00464A6D"/>
    <w:rsid w:val="00472BAF"/>
    <w:rsid w:val="004777E1"/>
    <w:rsid w:val="004831FD"/>
    <w:rsid w:val="00490206"/>
    <w:rsid w:val="00490FA9"/>
    <w:rsid w:val="004958FB"/>
    <w:rsid w:val="004A0FFB"/>
    <w:rsid w:val="004A682E"/>
    <w:rsid w:val="004B119D"/>
    <w:rsid w:val="004B4621"/>
    <w:rsid w:val="004B61FE"/>
    <w:rsid w:val="004B6F58"/>
    <w:rsid w:val="004C096D"/>
    <w:rsid w:val="004C650D"/>
    <w:rsid w:val="004C709A"/>
    <w:rsid w:val="004C7526"/>
    <w:rsid w:val="004C793C"/>
    <w:rsid w:val="004D3565"/>
    <w:rsid w:val="004D3787"/>
    <w:rsid w:val="004D3AA0"/>
    <w:rsid w:val="004D776D"/>
    <w:rsid w:val="004E45AE"/>
    <w:rsid w:val="004F07D7"/>
    <w:rsid w:val="004F10A9"/>
    <w:rsid w:val="004F26F8"/>
    <w:rsid w:val="005008E8"/>
    <w:rsid w:val="00510989"/>
    <w:rsid w:val="00512709"/>
    <w:rsid w:val="0051498B"/>
    <w:rsid w:val="00533150"/>
    <w:rsid w:val="00541D5B"/>
    <w:rsid w:val="00543F51"/>
    <w:rsid w:val="005446CD"/>
    <w:rsid w:val="00553D74"/>
    <w:rsid w:val="00557AEE"/>
    <w:rsid w:val="00557B19"/>
    <w:rsid w:val="00573B00"/>
    <w:rsid w:val="005820A9"/>
    <w:rsid w:val="005823CE"/>
    <w:rsid w:val="00583565"/>
    <w:rsid w:val="00590DC0"/>
    <w:rsid w:val="005933C8"/>
    <w:rsid w:val="00593E94"/>
    <w:rsid w:val="005A4205"/>
    <w:rsid w:val="005C0E3F"/>
    <w:rsid w:val="005C1438"/>
    <w:rsid w:val="005C1AEB"/>
    <w:rsid w:val="005C79EA"/>
    <w:rsid w:val="005D295D"/>
    <w:rsid w:val="005D7CB0"/>
    <w:rsid w:val="005D7D72"/>
    <w:rsid w:val="005E3941"/>
    <w:rsid w:val="005E4533"/>
    <w:rsid w:val="005F0D6F"/>
    <w:rsid w:val="005F36A2"/>
    <w:rsid w:val="005F45F8"/>
    <w:rsid w:val="005F7015"/>
    <w:rsid w:val="00602416"/>
    <w:rsid w:val="00605B2D"/>
    <w:rsid w:val="00606D95"/>
    <w:rsid w:val="00607FF0"/>
    <w:rsid w:val="00611ABF"/>
    <w:rsid w:val="006133E1"/>
    <w:rsid w:val="00617AAC"/>
    <w:rsid w:val="00621CDB"/>
    <w:rsid w:val="0062257D"/>
    <w:rsid w:val="006267B2"/>
    <w:rsid w:val="006275D1"/>
    <w:rsid w:val="00631859"/>
    <w:rsid w:val="00631FC5"/>
    <w:rsid w:val="00635120"/>
    <w:rsid w:val="006411C7"/>
    <w:rsid w:val="006454A9"/>
    <w:rsid w:val="006475FA"/>
    <w:rsid w:val="00651331"/>
    <w:rsid w:val="00655733"/>
    <w:rsid w:val="00655EB2"/>
    <w:rsid w:val="006606AC"/>
    <w:rsid w:val="00660EA6"/>
    <w:rsid w:val="006624E0"/>
    <w:rsid w:val="00672E84"/>
    <w:rsid w:val="0067517F"/>
    <w:rsid w:val="00682531"/>
    <w:rsid w:val="00691B31"/>
    <w:rsid w:val="006933FB"/>
    <w:rsid w:val="0069367F"/>
    <w:rsid w:val="006A0D0F"/>
    <w:rsid w:val="006A1641"/>
    <w:rsid w:val="006A3849"/>
    <w:rsid w:val="006B034D"/>
    <w:rsid w:val="006B44B2"/>
    <w:rsid w:val="006B60E6"/>
    <w:rsid w:val="006C59F8"/>
    <w:rsid w:val="006D0719"/>
    <w:rsid w:val="006E6968"/>
    <w:rsid w:val="006F0C23"/>
    <w:rsid w:val="006F36CD"/>
    <w:rsid w:val="0070117B"/>
    <w:rsid w:val="00703119"/>
    <w:rsid w:val="0070683C"/>
    <w:rsid w:val="007116A7"/>
    <w:rsid w:val="00714794"/>
    <w:rsid w:val="0071636F"/>
    <w:rsid w:val="00722704"/>
    <w:rsid w:val="007263D7"/>
    <w:rsid w:val="00727AD8"/>
    <w:rsid w:val="00732A49"/>
    <w:rsid w:val="00733F2F"/>
    <w:rsid w:val="00734060"/>
    <w:rsid w:val="00734704"/>
    <w:rsid w:val="007353B0"/>
    <w:rsid w:val="007367F9"/>
    <w:rsid w:val="00737163"/>
    <w:rsid w:val="007404FE"/>
    <w:rsid w:val="00743CA4"/>
    <w:rsid w:val="0074436C"/>
    <w:rsid w:val="007449D0"/>
    <w:rsid w:val="007451B5"/>
    <w:rsid w:val="007520EC"/>
    <w:rsid w:val="007537CA"/>
    <w:rsid w:val="00755D6F"/>
    <w:rsid w:val="00757065"/>
    <w:rsid w:val="007573B0"/>
    <w:rsid w:val="007602B9"/>
    <w:rsid w:val="00762E1E"/>
    <w:rsid w:val="00764A08"/>
    <w:rsid w:val="00766C05"/>
    <w:rsid w:val="00776D6C"/>
    <w:rsid w:val="00777DBE"/>
    <w:rsid w:val="00783E00"/>
    <w:rsid w:val="007855A5"/>
    <w:rsid w:val="0078648D"/>
    <w:rsid w:val="007875FE"/>
    <w:rsid w:val="007913CF"/>
    <w:rsid w:val="007921C3"/>
    <w:rsid w:val="0079429A"/>
    <w:rsid w:val="0079656F"/>
    <w:rsid w:val="0079750E"/>
    <w:rsid w:val="007A3491"/>
    <w:rsid w:val="007A7007"/>
    <w:rsid w:val="007A7F36"/>
    <w:rsid w:val="007B1411"/>
    <w:rsid w:val="007C2505"/>
    <w:rsid w:val="007C630D"/>
    <w:rsid w:val="007C7C6E"/>
    <w:rsid w:val="007D1BEE"/>
    <w:rsid w:val="007D53B2"/>
    <w:rsid w:val="007D71E7"/>
    <w:rsid w:val="007E42AF"/>
    <w:rsid w:val="007E4483"/>
    <w:rsid w:val="007E4E1B"/>
    <w:rsid w:val="007E58CE"/>
    <w:rsid w:val="007F2F17"/>
    <w:rsid w:val="007F43C8"/>
    <w:rsid w:val="00800FE8"/>
    <w:rsid w:val="00807010"/>
    <w:rsid w:val="0081624E"/>
    <w:rsid w:val="00816B83"/>
    <w:rsid w:val="00820C65"/>
    <w:rsid w:val="00824D2B"/>
    <w:rsid w:val="00825196"/>
    <w:rsid w:val="0083128A"/>
    <w:rsid w:val="00833B75"/>
    <w:rsid w:val="00837E2E"/>
    <w:rsid w:val="00840A0D"/>
    <w:rsid w:val="008459A5"/>
    <w:rsid w:val="00846081"/>
    <w:rsid w:val="00850B8E"/>
    <w:rsid w:val="00856FCB"/>
    <w:rsid w:val="00857FC5"/>
    <w:rsid w:val="008605F0"/>
    <w:rsid w:val="00862EA4"/>
    <w:rsid w:val="0087085B"/>
    <w:rsid w:val="008738F5"/>
    <w:rsid w:val="0087735C"/>
    <w:rsid w:val="00881B4F"/>
    <w:rsid w:val="00882C27"/>
    <w:rsid w:val="00892B02"/>
    <w:rsid w:val="008A1168"/>
    <w:rsid w:val="008A28B6"/>
    <w:rsid w:val="008A3B4D"/>
    <w:rsid w:val="008A45CE"/>
    <w:rsid w:val="008B0E65"/>
    <w:rsid w:val="008B2A0F"/>
    <w:rsid w:val="008B397E"/>
    <w:rsid w:val="008C3605"/>
    <w:rsid w:val="008C36D3"/>
    <w:rsid w:val="008C47BE"/>
    <w:rsid w:val="008C6FA4"/>
    <w:rsid w:val="008D0676"/>
    <w:rsid w:val="008E0273"/>
    <w:rsid w:val="008E02EE"/>
    <w:rsid w:val="008E1D2A"/>
    <w:rsid w:val="008E65C4"/>
    <w:rsid w:val="008E72EC"/>
    <w:rsid w:val="008F404A"/>
    <w:rsid w:val="008F451C"/>
    <w:rsid w:val="00901606"/>
    <w:rsid w:val="00904FCB"/>
    <w:rsid w:val="00905345"/>
    <w:rsid w:val="0091207E"/>
    <w:rsid w:val="009141EC"/>
    <w:rsid w:val="00915441"/>
    <w:rsid w:val="00921FBD"/>
    <w:rsid w:val="00923FFF"/>
    <w:rsid w:val="00927321"/>
    <w:rsid w:val="00930E41"/>
    <w:rsid w:val="00931374"/>
    <w:rsid w:val="009345CC"/>
    <w:rsid w:val="00934C8C"/>
    <w:rsid w:val="009374B3"/>
    <w:rsid w:val="00943FF2"/>
    <w:rsid w:val="0095338D"/>
    <w:rsid w:val="0096304C"/>
    <w:rsid w:val="00963571"/>
    <w:rsid w:val="009638DE"/>
    <w:rsid w:val="00967ABB"/>
    <w:rsid w:val="00984251"/>
    <w:rsid w:val="009871D5"/>
    <w:rsid w:val="009874F6"/>
    <w:rsid w:val="009A23E3"/>
    <w:rsid w:val="009A30BC"/>
    <w:rsid w:val="009A42EE"/>
    <w:rsid w:val="009C237D"/>
    <w:rsid w:val="009C735F"/>
    <w:rsid w:val="009C7CEA"/>
    <w:rsid w:val="009C7E20"/>
    <w:rsid w:val="009D1AB3"/>
    <w:rsid w:val="009D2E85"/>
    <w:rsid w:val="009D2F29"/>
    <w:rsid w:val="009D391F"/>
    <w:rsid w:val="009D5C31"/>
    <w:rsid w:val="009E05BE"/>
    <w:rsid w:val="009E350C"/>
    <w:rsid w:val="009F7151"/>
    <w:rsid w:val="009F7E4A"/>
    <w:rsid w:val="00A05B72"/>
    <w:rsid w:val="00A17A39"/>
    <w:rsid w:val="00A300C4"/>
    <w:rsid w:val="00A31B5F"/>
    <w:rsid w:val="00A33CDB"/>
    <w:rsid w:val="00A356EB"/>
    <w:rsid w:val="00A371F8"/>
    <w:rsid w:val="00A42F40"/>
    <w:rsid w:val="00A44B02"/>
    <w:rsid w:val="00A44E29"/>
    <w:rsid w:val="00A46086"/>
    <w:rsid w:val="00A50CF7"/>
    <w:rsid w:val="00A57D59"/>
    <w:rsid w:val="00A607C9"/>
    <w:rsid w:val="00A675E1"/>
    <w:rsid w:val="00A67ACE"/>
    <w:rsid w:val="00A70E1B"/>
    <w:rsid w:val="00A722DE"/>
    <w:rsid w:val="00A7256A"/>
    <w:rsid w:val="00A7786B"/>
    <w:rsid w:val="00A818CD"/>
    <w:rsid w:val="00AA4F2D"/>
    <w:rsid w:val="00AB3419"/>
    <w:rsid w:val="00AB557A"/>
    <w:rsid w:val="00AB5584"/>
    <w:rsid w:val="00AB7A80"/>
    <w:rsid w:val="00AB7C8A"/>
    <w:rsid w:val="00AC1DEB"/>
    <w:rsid w:val="00AC4729"/>
    <w:rsid w:val="00AC4776"/>
    <w:rsid w:val="00AD6550"/>
    <w:rsid w:val="00AE2E7C"/>
    <w:rsid w:val="00AE5661"/>
    <w:rsid w:val="00AE5685"/>
    <w:rsid w:val="00AF08F6"/>
    <w:rsid w:val="00B115F0"/>
    <w:rsid w:val="00B125FA"/>
    <w:rsid w:val="00B1461F"/>
    <w:rsid w:val="00B17A42"/>
    <w:rsid w:val="00B2569E"/>
    <w:rsid w:val="00B31307"/>
    <w:rsid w:val="00B360D4"/>
    <w:rsid w:val="00B4378F"/>
    <w:rsid w:val="00B60D7F"/>
    <w:rsid w:val="00B61F5C"/>
    <w:rsid w:val="00B6353D"/>
    <w:rsid w:val="00B6628A"/>
    <w:rsid w:val="00B72C47"/>
    <w:rsid w:val="00B772C6"/>
    <w:rsid w:val="00B81294"/>
    <w:rsid w:val="00B840D9"/>
    <w:rsid w:val="00B86E52"/>
    <w:rsid w:val="00B90FF4"/>
    <w:rsid w:val="00B92ABD"/>
    <w:rsid w:val="00B9536C"/>
    <w:rsid w:val="00BA143B"/>
    <w:rsid w:val="00BA392E"/>
    <w:rsid w:val="00BA3C25"/>
    <w:rsid w:val="00BA3C7B"/>
    <w:rsid w:val="00BA651D"/>
    <w:rsid w:val="00BA7F9F"/>
    <w:rsid w:val="00BB0BAE"/>
    <w:rsid w:val="00BB2192"/>
    <w:rsid w:val="00BB35A5"/>
    <w:rsid w:val="00BB3866"/>
    <w:rsid w:val="00BB5147"/>
    <w:rsid w:val="00BB6034"/>
    <w:rsid w:val="00BC0BF6"/>
    <w:rsid w:val="00BC2E7D"/>
    <w:rsid w:val="00BC6BA8"/>
    <w:rsid w:val="00BC7343"/>
    <w:rsid w:val="00BE6C64"/>
    <w:rsid w:val="00BF443C"/>
    <w:rsid w:val="00C03A08"/>
    <w:rsid w:val="00C03F57"/>
    <w:rsid w:val="00C05E99"/>
    <w:rsid w:val="00C12303"/>
    <w:rsid w:val="00C126DF"/>
    <w:rsid w:val="00C204D0"/>
    <w:rsid w:val="00C25FD8"/>
    <w:rsid w:val="00C26FE5"/>
    <w:rsid w:val="00C30CBE"/>
    <w:rsid w:val="00C42773"/>
    <w:rsid w:val="00C42BC2"/>
    <w:rsid w:val="00C43653"/>
    <w:rsid w:val="00C615D2"/>
    <w:rsid w:val="00C661F1"/>
    <w:rsid w:val="00C72E71"/>
    <w:rsid w:val="00C7397D"/>
    <w:rsid w:val="00C81E7A"/>
    <w:rsid w:val="00C935F8"/>
    <w:rsid w:val="00CA7EA6"/>
    <w:rsid w:val="00CB21F0"/>
    <w:rsid w:val="00CB2408"/>
    <w:rsid w:val="00CB7513"/>
    <w:rsid w:val="00CC00A1"/>
    <w:rsid w:val="00CC0625"/>
    <w:rsid w:val="00CC36D0"/>
    <w:rsid w:val="00CC57EE"/>
    <w:rsid w:val="00CD08C5"/>
    <w:rsid w:val="00CD0EDB"/>
    <w:rsid w:val="00CE20CE"/>
    <w:rsid w:val="00CE2FC4"/>
    <w:rsid w:val="00CE3C01"/>
    <w:rsid w:val="00CE4726"/>
    <w:rsid w:val="00CE7DA9"/>
    <w:rsid w:val="00CF03B1"/>
    <w:rsid w:val="00CF0683"/>
    <w:rsid w:val="00CF2A7E"/>
    <w:rsid w:val="00D037AA"/>
    <w:rsid w:val="00D03904"/>
    <w:rsid w:val="00D14210"/>
    <w:rsid w:val="00D20DA0"/>
    <w:rsid w:val="00D22A31"/>
    <w:rsid w:val="00D2331D"/>
    <w:rsid w:val="00D23814"/>
    <w:rsid w:val="00D2660F"/>
    <w:rsid w:val="00D27785"/>
    <w:rsid w:val="00D37A62"/>
    <w:rsid w:val="00D37B83"/>
    <w:rsid w:val="00D37C39"/>
    <w:rsid w:val="00D42DA8"/>
    <w:rsid w:val="00D44215"/>
    <w:rsid w:val="00D46880"/>
    <w:rsid w:val="00D46D7C"/>
    <w:rsid w:val="00D5299F"/>
    <w:rsid w:val="00D57819"/>
    <w:rsid w:val="00D62693"/>
    <w:rsid w:val="00D6534F"/>
    <w:rsid w:val="00D66C5C"/>
    <w:rsid w:val="00D67A8D"/>
    <w:rsid w:val="00D67E74"/>
    <w:rsid w:val="00D70595"/>
    <w:rsid w:val="00D75300"/>
    <w:rsid w:val="00D8033E"/>
    <w:rsid w:val="00D813A8"/>
    <w:rsid w:val="00D8558D"/>
    <w:rsid w:val="00D90C29"/>
    <w:rsid w:val="00D92E4C"/>
    <w:rsid w:val="00DA128C"/>
    <w:rsid w:val="00DA1965"/>
    <w:rsid w:val="00DA2CBC"/>
    <w:rsid w:val="00DB0698"/>
    <w:rsid w:val="00DB1AAC"/>
    <w:rsid w:val="00DB45DB"/>
    <w:rsid w:val="00DC3E31"/>
    <w:rsid w:val="00DC6068"/>
    <w:rsid w:val="00DD001E"/>
    <w:rsid w:val="00DD322D"/>
    <w:rsid w:val="00DD6CE1"/>
    <w:rsid w:val="00DE1DFA"/>
    <w:rsid w:val="00DE3411"/>
    <w:rsid w:val="00DE7568"/>
    <w:rsid w:val="00DF14D9"/>
    <w:rsid w:val="00DF18AA"/>
    <w:rsid w:val="00DF3FD2"/>
    <w:rsid w:val="00E0124B"/>
    <w:rsid w:val="00E01C79"/>
    <w:rsid w:val="00E01FA3"/>
    <w:rsid w:val="00E06B18"/>
    <w:rsid w:val="00E11645"/>
    <w:rsid w:val="00E11699"/>
    <w:rsid w:val="00E1259A"/>
    <w:rsid w:val="00E17438"/>
    <w:rsid w:val="00E17770"/>
    <w:rsid w:val="00E20D5E"/>
    <w:rsid w:val="00E3408E"/>
    <w:rsid w:val="00E36C30"/>
    <w:rsid w:val="00E37045"/>
    <w:rsid w:val="00E371CE"/>
    <w:rsid w:val="00E50233"/>
    <w:rsid w:val="00E64F74"/>
    <w:rsid w:val="00E67337"/>
    <w:rsid w:val="00E77472"/>
    <w:rsid w:val="00E839D8"/>
    <w:rsid w:val="00E8511B"/>
    <w:rsid w:val="00E85971"/>
    <w:rsid w:val="00E90DF7"/>
    <w:rsid w:val="00E919C9"/>
    <w:rsid w:val="00E94D82"/>
    <w:rsid w:val="00E97613"/>
    <w:rsid w:val="00EA10EB"/>
    <w:rsid w:val="00EA7B92"/>
    <w:rsid w:val="00EB30AE"/>
    <w:rsid w:val="00EB3233"/>
    <w:rsid w:val="00ED33AF"/>
    <w:rsid w:val="00ED655D"/>
    <w:rsid w:val="00EE089E"/>
    <w:rsid w:val="00EE5DC8"/>
    <w:rsid w:val="00EE7695"/>
    <w:rsid w:val="00EF4046"/>
    <w:rsid w:val="00EF5746"/>
    <w:rsid w:val="00F05463"/>
    <w:rsid w:val="00F0748C"/>
    <w:rsid w:val="00F07589"/>
    <w:rsid w:val="00F10C47"/>
    <w:rsid w:val="00F11BBC"/>
    <w:rsid w:val="00F137F5"/>
    <w:rsid w:val="00F16123"/>
    <w:rsid w:val="00F1644B"/>
    <w:rsid w:val="00F172E7"/>
    <w:rsid w:val="00F27C3A"/>
    <w:rsid w:val="00F32BB7"/>
    <w:rsid w:val="00F4350D"/>
    <w:rsid w:val="00F571E8"/>
    <w:rsid w:val="00F62896"/>
    <w:rsid w:val="00F633A4"/>
    <w:rsid w:val="00F63F64"/>
    <w:rsid w:val="00F75974"/>
    <w:rsid w:val="00F828BB"/>
    <w:rsid w:val="00F82DD2"/>
    <w:rsid w:val="00F86EAC"/>
    <w:rsid w:val="00F960ED"/>
    <w:rsid w:val="00FA0E70"/>
    <w:rsid w:val="00FA1818"/>
    <w:rsid w:val="00FA28F6"/>
    <w:rsid w:val="00FB3A22"/>
    <w:rsid w:val="00FC30DD"/>
    <w:rsid w:val="00FC5E67"/>
    <w:rsid w:val="00FD0A9A"/>
    <w:rsid w:val="00FD1051"/>
    <w:rsid w:val="00FF561F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5FB"/>
  </w:style>
  <w:style w:type="paragraph" w:styleId="Nagwek1">
    <w:name w:val="heading 1"/>
    <w:basedOn w:val="Normalny"/>
    <w:next w:val="Normalny"/>
    <w:link w:val="Nagwek1Znak"/>
    <w:uiPriority w:val="9"/>
    <w:qFormat/>
    <w:rsid w:val="00602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40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3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C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D11"/>
  </w:style>
  <w:style w:type="paragraph" w:styleId="Stopka">
    <w:name w:val="footer"/>
    <w:basedOn w:val="Normalny"/>
    <w:link w:val="Stopka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D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C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C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C7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116A7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7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7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78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40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02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basedOn w:val="Normalny"/>
    <w:rsid w:val="006A3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1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C5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5FB"/>
  </w:style>
  <w:style w:type="paragraph" w:styleId="Nagwek1">
    <w:name w:val="heading 1"/>
    <w:basedOn w:val="Normalny"/>
    <w:next w:val="Normalny"/>
    <w:link w:val="Nagwek1Znak"/>
    <w:uiPriority w:val="9"/>
    <w:qFormat/>
    <w:rsid w:val="00602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40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3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C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D11"/>
  </w:style>
  <w:style w:type="paragraph" w:styleId="Stopka">
    <w:name w:val="footer"/>
    <w:basedOn w:val="Normalny"/>
    <w:link w:val="Stopka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D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C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C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C7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116A7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7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7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78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40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02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basedOn w:val="Normalny"/>
    <w:rsid w:val="006A3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1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C5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8998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zT7QEVBI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player.pl/18026235-Joanna-papuzinska-nasza-mama-czarodziejka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3788</TotalTime>
  <Pages>3</Pages>
  <Words>597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406</cp:revision>
  <dcterms:created xsi:type="dcterms:W3CDTF">2020-03-30T16:11:00Z</dcterms:created>
  <dcterms:modified xsi:type="dcterms:W3CDTF">2020-06-02T16:01:00Z</dcterms:modified>
</cp:coreProperties>
</file>