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21" w:rsidRPr="009F1B3D" w:rsidRDefault="00205C4A" w:rsidP="009F1B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1B3D">
        <w:rPr>
          <w:rFonts w:ascii="Times New Roman" w:hAnsi="Times New Roman" w:cs="Times New Roman"/>
          <w:b/>
          <w:sz w:val="24"/>
          <w:szCs w:val="24"/>
        </w:rPr>
        <w:t xml:space="preserve">Plan pracy na poniedziałek 30.03.20 </w:t>
      </w:r>
      <w:proofErr w:type="gramStart"/>
      <w:r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9F1B3D">
        <w:rPr>
          <w:rFonts w:ascii="Times New Roman" w:hAnsi="Times New Roman" w:cs="Times New Roman"/>
          <w:b/>
          <w:sz w:val="24"/>
          <w:szCs w:val="24"/>
        </w:rPr>
        <w:t>. – kl. I</w:t>
      </w:r>
    </w:p>
    <w:p w:rsidR="00205C4A" w:rsidRDefault="00205C4A" w:rsidP="009F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F1B3D">
        <w:rPr>
          <w:rFonts w:ascii="Times New Roman" w:hAnsi="Times New Roman" w:cs="Times New Roman"/>
          <w:sz w:val="24"/>
          <w:szCs w:val="24"/>
        </w:rPr>
        <w:t>Ed. Polonistyczna</w:t>
      </w:r>
    </w:p>
    <w:p w:rsidR="009F1B3D" w:rsidRDefault="009F1B3D" w:rsidP="009F1B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End"/>
      <w:r>
        <w:rPr>
          <w:rFonts w:ascii="Times New Roman" w:hAnsi="Times New Roman" w:cs="Times New Roman"/>
          <w:sz w:val="24"/>
          <w:szCs w:val="24"/>
        </w:rPr>
        <w:t>Ed. Polonistyczna</w:t>
      </w:r>
    </w:p>
    <w:p w:rsidR="009F1B3D" w:rsidRDefault="009F1B3D" w:rsidP="009F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F1B3D" w:rsidRDefault="009F1B3D" w:rsidP="009F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W-f</w:t>
      </w:r>
    </w:p>
    <w:p w:rsidR="009F1B3D" w:rsidRDefault="009F1B3D" w:rsidP="009F1B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B3D" w:rsidRDefault="009F1B3D" w:rsidP="009F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Ziemia naszym domem. Chcemy żyć w czystym świecie.</w:t>
      </w:r>
    </w:p>
    <w:p w:rsidR="009F1B3D" w:rsidRDefault="00081001" w:rsidP="009F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Matematyka bliżej życia - odczytywanie godzin na zegarze.</w:t>
      </w:r>
    </w:p>
    <w:p w:rsidR="009F1B3D" w:rsidRDefault="009F1B3D" w:rsidP="009F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9F1B3D" w:rsidRDefault="009F1B3D" w:rsidP="009F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rozumie potrzebę szanowania planety, na której żyjemy – Ziemi,</w:t>
      </w:r>
    </w:p>
    <w:p w:rsidR="009F1B3D" w:rsidRDefault="009F1B3D" w:rsidP="009F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wymienia przykłady działań ekologicznych,</w:t>
      </w:r>
    </w:p>
    <w:p w:rsidR="009F1B3D" w:rsidRDefault="009F1B3D" w:rsidP="009F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tworzy z podanych wyrazów nowe wyrazy,</w:t>
      </w:r>
    </w:p>
    <w:p w:rsidR="009F1B3D" w:rsidRDefault="009F1B3D" w:rsidP="009F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odczytuje i ustawia pełne godziny na zegarze.</w:t>
      </w:r>
    </w:p>
    <w:p w:rsidR="009F1B3D" w:rsidRDefault="009F1B3D" w:rsidP="009F1B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B3D" w:rsidRPr="00C87FB2" w:rsidRDefault="009F1B3D" w:rsidP="009F1B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7FB2">
        <w:rPr>
          <w:rFonts w:ascii="Times New Roman" w:hAnsi="Times New Roman" w:cs="Times New Roman"/>
          <w:b/>
          <w:sz w:val="24"/>
          <w:szCs w:val="24"/>
        </w:rPr>
        <w:t>Ed. Polonistyczna</w:t>
      </w:r>
    </w:p>
    <w:p w:rsidR="009F1B3D" w:rsidRDefault="009F1B3D" w:rsidP="009F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Rozmowa </w:t>
      </w:r>
      <w:proofErr w:type="gramStart"/>
      <w:r>
        <w:rPr>
          <w:rFonts w:ascii="Times New Roman" w:hAnsi="Times New Roman" w:cs="Times New Roman"/>
          <w:sz w:val="24"/>
          <w:szCs w:val="24"/>
        </w:rPr>
        <w:t>nt.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szkodzi naszej planecie? – </w:t>
      </w:r>
      <w:proofErr w:type="gramStart"/>
      <w:r>
        <w:rPr>
          <w:rFonts w:ascii="Times New Roman" w:hAnsi="Times New Roman" w:cs="Times New Roman"/>
          <w:sz w:val="24"/>
          <w:szCs w:val="24"/>
        </w:rPr>
        <w:t>omówienie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szkodliwych czynników na podstawie ilustracji i pytań w podręczniku s. 32,33.</w:t>
      </w:r>
    </w:p>
    <w:p w:rsidR="009F1B3D" w:rsidRDefault="009F1B3D" w:rsidP="009F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Tworzenie wykazu działań przyjaznych dla środowiska – dobieranie </w:t>
      </w:r>
      <w:r w:rsidR="009B4583">
        <w:rPr>
          <w:rFonts w:ascii="Times New Roman" w:hAnsi="Times New Roman" w:cs="Times New Roman"/>
          <w:sz w:val="24"/>
          <w:szCs w:val="24"/>
        </w:rPr>
        <w:t xml:space="preserve">podpisów do ilustracji, </w:t>
      </w:r>
      <w:r>
        <w:rPr>
          <w:rFonts w:ascii="Times New Roman" w:hAnsi="Times New Roman" w:cs="Times New Roman"/>
          <w:sz w:val="24"/>
          <w:szCs w:val="24"/>
        </w:rPr>
        <w:t xml:space="preserve">Zeszyt ćwiczeń </w:t>
      </w:r>
      <w:r w:rsidR="009B4583">
        <w:rPr>
          <w:rFonts w:ascii="Times New Roman" w:hAnsi="Times New Roman" w:cs="Times New Roman"/>
          <w:sz w:val="24"/>
          <w:szCs w:val="24"/>
        </w:rPr>
        <w:t>s. 25</w:t>
      </w:r>
    </w:p>
    <w:p w:rsidR="009B4583" w:rsidRDefault="009B4583" w:rsidP="009F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Ratujemy planetę – ćwiczenia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językowe , </w:t>
      </w:r>
      <w:proofErr w:type="gramEnd"/>
      <w:r>
        <w:rPr>
          <w:rFonts w:ascii="Times New Roman" w:hAnsi="Times New Roman" w:cs="Times New Roman"/>
          <w:sz w:val="24"/>
          <w:szCs w:val="24"/>
        </w:rPr>
        <w:t>odczytywanie wyrazów i wskazywanie tych , które oznaczają coś, co może być zagrożeniem dla środowiska – Zeszyt ćwiczeń s, 26</w:t>
      </w:r>
    </w:p>
    <w:p w:rsidR="009B4583" w:rsidRDefault="009B4583" w:rsidP="009F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Ćwiczenia w pisaniu – Zeszyt do kaligrafii, s. 42</w:t>
      </w:r>
    </w:p>
    <w:p w:rsidR="009B4583" w:rsidRDefault="009B4583" w:rsidP="009F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Pisz poprawnie, s. 14 (dla chętnych)</w:t>
      </w:r>
    </w:p>
    <w:p w:rsidR="009B4583" w:rsidRDefault="009B4583" w:rsidP="009F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Ćwiczenia w pisaniu 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czytaniu , </w:t>
      </w:r>
      <w:proofErr w:type="gramEnd"/>
      <w:r>
        <w:rPr>
          <w:rFonts w:ascii="Times New Roman" w:hAnsi="Times New Roman" w:cs="Times New Roman"/>
          <w:sz w:val="24"/>
          <w:szCs w:val="24"/>
        </w:rPr>
        <w:t>utrwalenie poznanych liter – Elementarz odkrywców, s.36,37</w:t>
      </w:r>
    </w:p>
    <w:p w:rsidR="0077405F" w:rsidRDefault="0077405F" w:rsidP="009F1B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05F" w:rsidRPr="00C87FB2" w:rsidRDefault="0077405F" w:rsidP="009F1B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7FB2">
        <w:rPr>
          <w:rFonts w:ascii="Times New Roman" w:hAnsi="Times New Roman" w:cs="Times New Roman"/>
          <w:b/>
          <w:sz w:val="24"/>
          <w:szCs w:val="24"/>
        </w:rPr>
        <w:t>Ed. Matematyczna</w:t>
      </w:r>
    </w:p>
    <w:p w:rsidR="0077405F" w:rsidRDefault="0077405F" w:rsidP="009F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Prezentacja różnych zegarów, sposoby korzystania z nich, znaczenie zegarów w życiu codziennym – Podręcznik, s. 12,13</w:t>
      </w:r>
    </w:p>
    <w:p w:rsidR="0077405F" w:rsidRDefault="0077405F" w:rsidP="009F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Omówienie budowy zegara: tarcza z liczbami od 1 do 12, wskazówki – czytanie liczb oznaczających godziny</w:t>
      </w:r>
    </w:p>
    <w:p w:rsidR="0077405F" w:rsidRDefault="0077405F" w:rsidP="009F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Przypomnienie sposobów odczytywania pełnych godzin z zegarów tarczowych</w:t>
      </w:r>
    </w:p>
    <w:p w:rsidR="0077405F" w:rsidRDefault="0077405F" w:rsidP="009F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Dodawanie i odejmowanie liczb w zakresie 12 </w:t>
      </w:r>
      <w:r w:rsidR="00766477">
        <w:rPr>
          <w:rFonts w:ascii="Times New Roman" w:hAnsi="Times New Roman" w:cs="Times New Roman"/>
          <w:sz w:val="24"/>
          <w:szCs w:val="24"/>
        </w:rPr>
        <w:t>– Zeszyt ćwiczeń s. 19</w:t>
      </w:r>
    </w:p>
    <w:p w:rsidR="00766477" w:rsidRDefault="00766477" w:rsidP="009F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Zbiór zadań do kl. I, s. 28,29,30 (dla chętnych)</w:t>
      </w:r>
    </w:p>
    <w:p w:rsidR="00032A86" w:rsidRDefault="00032A86" w:rsidP="009F1B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A86" w:rsidRPr="00C87FB2" w:rsidRDefault="00032A86" w:rsidP="009F1B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7FB2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032A86" w:rsidRDefault="00032A86" w:rsidP="009F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do wspólnych ćwiczeń w domu</w:t>
      </w:r>
      <w:r w:rsidR="00C87FB2">
        <w:rPr>
          <w:rFonts w:ascii="Times New Roman" w:hAnsi="Times New Roman" w:cs="Times New Roman"/>
          <w:sz w:val="24"/>
          <w:szCs w:val="24"/>
        </w:rPr>
        <w:t>:</w:t>
      </w:r>
    </w:p>
    <w:p w:rsidR="00C87FB2" w:rsidRDefault="00C87FB2" w:rsidP="00C87FB2">
      <w:hyperlink r:id="rId5" w:history="1">
        <w:r>
          <w:rPr>
            <w:rStyle w:val="Hipercze"/>
            <w:rFonts w:ascii="Arial" w:hAnsi="Arial" w:cs="Arial"/>
            <w:color w:val="8F0808"/>
            <w:sz w:val="18"/>
            <w:szCs w:val="18"/>
            <w:bdr w:val="none" w:sz="0" w:space="0" w:color="auto" w:frame="1"/>
            <w:shd w:val="clear" w:color="auto" w:fill="FFFFFF"/>
          </w:rPr>
          <w:t>https://wordwall.net/pl/resource/893767/wychowanie-fizyczne/wf-online-w-domu-%c4%87wiczenia</w:t>
        </w:r>
      </w:hyperlink>
    </w:p>
    <w:p w:rsidR="00C87FB2" w:rsidRDefault="00C87FB2" w:rsidP="009F1B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B3D" w:rsidRPr="00205C4A" w:rsidRDefault="009F1B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B3D" w:rsidRPr="00205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AB"/>
    <w:rsid w:val="00032A86"/>
    <w:rsid w:val="00081001"/>
    <w:rsid w:val="00205C4A"/>
    <w:rsid w:val="00766477"/>
    <w:rsid w:val="0077405F"/>
    <w:rsid w:val="00924021"/>
    <w:rsid w:val="009B4583"/>
    <w:rsid w:val="009F1B3D"/>
    <w:rsid w:val="00C87FB2"/>
    <w:rsid w:val="00DC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C4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87F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C4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87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893767/wychowanie-fizyczne/wf-online-w-domu-%c4%87wicz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7</cp:revision>
  <dcterms:created xsi:type="dcterms:W3CDTF">2020-03-29T16:06:00Z</dcterms:created>
  <dcterms:modified xsi:type="dcterms:W3CDTF">2020-03-29T16:31:00Z</dcterms:modified>
</cp:coreProperties>
</file>