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36" w:rsidRPr="00A93BB1" w:rsidRDefault="00A93BB1">
      <w:pPr>
        <w:rPr>
          <w:b/>
        </w:rPr>
      </w:pPr>
      <w:r w:rsidRPr="00A93BB1">
        <w:rPr>
          <w:b/>
        </w:rPr>
        <w:t>Plan zajęć 20.04.2020r.</w:t>
      </w:r>
    </w:p>
    <w:p w:rsidR="00A93BB1" w:rsidRDefault="00A93BB1">
      <w:r>
        <w:t>1 Język mniejszości narodowej- niemiecki</w:t>
      </w:r>
      <w:r w:rsidR="001338FF">
        <w:t>lekcja na zoom  godz.9.1</w:t>
      </w:r>
      <w:bookmarkStart w:id="0" w:name="_GoBack"/>
      <w:bookmarkEnd w:id="0"/>
      <w:r w:rsidR="00CD2BEC">
        <w:t>0</w:t>
      </w:r>
    </w:p>
    <w:p w:rsidR="00A93BB1" w:rsidRDefault="00A93BB1">
      <w:r>
        <w:t>2.Wychowanie fizyczne</w:t>
      </w:r>
    </w:p>
    <w:p w:rsidR="00A93BB1" w:rsidRDefault="00A93BB1">
      <w:r>
        <w:t>3.Edukacja wczesnoszkolna</w:t>
      </w:r>
      <w:r w:rsidR="00A33FF7">
        <w:t xml:space="preserve"> –lekcja na zoom</w:t>
      </w:r>
    </w:p>
    <w:p w:rsidR="00A33FF7" w:rsidRDefault="00A93BB1" w:rsidP="00A33FF7">
      <w:r>
        <w:t>4.Edukacja wczesnoszkolna</w:t>
      </w:r>
      <w:r w:rsidR="00A33FF7">
        <w:t>–lekcja na zoom</w:t>
      </w:r>
    </w:p>
    <w:p w:rsidR="00A33FF7" w:rsidRDefault="00A93BB1" w:rsidP="00A33FF7">
      <w:r>
        <w:t>5.Edukacja wczesnoszkolna</w:t>
      </w:r>
      <w:r w:rsidR="00A33FF7">
        <w:t>–lekcja na zoom</w:t>
      </w:r>
    </w:p>
    <w:p w:rsidR="00A93BB1" w:rsidRDefault="00A93BB1" w:rsidP="00A93BB1">
      <w:r>
        <w:t>6.Język angielski</w:t>
      </w:r>
      <w:r w:rsidR="00CD2BEC">
        <w:t xml:space="preserve"> lekcja na zoom godz.13.10</w:t>
      </w:r>
    </w:p>
    <w:p w:rsidR="00A93BB1" w:rsidRDefault="00A93BB1"/>
    <w:p w:rsidR="00842712" w:rsidRDefault="00842712"/>
    <w:p w:rsidR="00842712" w:rsidRDefault="00842712" w:rsidP="00842712">
      <w:r>
        <w:t xml:space="preserve">2. Wychowanie fizyczne </w:t>
      </w:r>
    </w:p>
    <w:p w:rsidR="00842712" w:rsidRDefault="00B40796" w:rsidP="00842712">
      <w:hyperlink r:id="rId4" w:history="1">
        <w:r w:rsidR="00842712" w:rsidRPr="002626C0">
          <w:rPr>
            <w:rStyle w:val="Hipercze"/>
          </w:rPr>
          <w:t>https://www.youtube.com/watch?v=IJ79LAI-xrE</w:t>
        </w:r>
      </w:hyperlink>
    </w:p>
    <w:p w:rsidR="00CC2688" w:rsidRDefault="00CC2688" w:rsidP="00842712">
      <w:r>
        <w:t>3.Edukacja polonistyczna –Sztuka pisana opowiadania.</w:t>
      </w:r>
      <w:r w:rsidR="00190886">
        <w:t xml:space="preserve"> Samodzielne  wymyślanie dalszego ciągu opowiadania o przygodzie Marty i zapisanie w zeszycie.</w:t>
      </w:r>
    </w:p>
    <w:p w:rsidR="008E182B" w:rsidRDefault="008E182B" w:rsidP="00842712">
      <w:r>
        <w:t>Podręcznik str.55</w:t>
      </w:r>
    </w:p>
    <w:p w:rsidR="00CC2688" w:rsidRDefault="00CC2688" w:rsidP="0047579C">
      <w:r>
        <w:t xml:space="preserve">4.Edukacja polonistyczna – </w:t>
      </w:r>
      <w:r w:rsidR="0047579C">
        <w:t xml:space="preserve">Rozmowa na temat optymistycznego nastawienia do życia na podstawie wiersza Marka </w:t>
      </w:r>
      <w:proofErr w:type="spellStart"/>
      <w:r w:rsidR="0047579C">
        <w:t>Bartkowicza</w:t>
      </w:r>
      <w:proofErr w:type="spellEnd"/>
      <w:r w:rsidR="0047579C">
        <w:t xml:space="preserve"> „Czemu wróbelku?” i własnych doświadczeń. Głoś</w:t>
      </w:r>
      <w:r w:rsidR="00190886">
        <w:t>ne czytanie wiersza z podziałem na role</w:t>
      </w:r>
      <w:r w:rsidR="0047579C">
        <w:t>. Dlaczego warto być optymistą. Wyjaśniamy pojęcie optymista, pesymista, określanie nastroju.</w:t>
      </w:r>
    </w:p>
    <w:p w:rsidR="0047579C" w:rsidRDefault="0047579C" w:rsidP="0047579C">
      <w:r>
        <w:t>Podręcznik str.59, ćwiczenie str.68</w:t>
      </w:r>
    </w:p>
    <w:p w:rsidR="00CC2688" w:rsidRDefault="00CC2688" w:rsidP="00842712">
      <w:r>
        <w:t xml:space="preserve">5.Edukacja matematyczna </w:t>
      </w:r>
      <w:r w:rsidR="00190886">
        <w:t>–Odczytywanie wskazań zegar</w:t>
      </w:r>
      <w:r w:rsidR="002A5AAB">
        <w:t>a z wykorzystaniem zegarów demonstracyjnych. W</w:t>
      </w:r>
      <w:r w:rsidR="00D55771">
        <w:t>prowadzenie pojęcia minuta, kwadrans.</w:t>
      </w:r>
      <w:r w:rsidR="002A5AAB">
        <w:t xml:space="preserve"> Ćwiczenia w odczytywaniu i zapisywaniu wskazań zegarów.</w:t>
      </w:r>
      <w:r w:rsidR="00190886">
        <w:t>Rozwiązywanie zda</w:t>
      </w:r>
      <w:r w:rsidR="00D55771">
        <w:t>ń tekstowych- obliczenia zegarowe.</w:t>
      </w:r>
    </w:p>
    <w:p w:rsidR="002A5AAB" w:rsidRDefault="002A5AAB" w:rsidP="00842712">
      <w:r>
        <w:t>Podręcznik str. 32, 33, ćwiczenie str.44, 45.</w:t>
      </w:r>
    </w:p>
    <w:p w:rsidR="00842712" w:rsidRDefault="00842712"/>
    <w:p w:rsidR="008E182B" w:rsidRDefault="001338FF">
      <w:r>
        <w:t>9.40.</w:t>
      </w:r>
      <w:r w:rsidR="00CD2BEC">
        <w:t>-10</w:t>
      </w:r>
      <w:r w:rsidR="00582181">
        <w:t>.</w:t>
      </w:r>
      <w:r>
        <w:t>20</w:t>
      </w:r>
      <w:r w:rsidR="008E182B">
        <w:t>gr.Ij.polski</w:t>
      </w:r>
    </w:p>
    <w:p w:rsidR="008E182B" w:rsidRDefault="001338FF">
      <w:r>
        <w:t>10.3</w:t>
      </w:r>
      <w:r w:rsidR="00CD2BEC">
        <w:t>0-11</w:t>
      </w:r>
      <w:r>
        <w:t>.1</w:t>
      </w:r>
      <w:r w:rsidR="008E182B">
        <w:t xml:space="preserve">0  </w:t>
      </w:r>
      <w:proofErr w:type="spellStart"/>
      <w:r w:rsidR="008E182B">
        <w:t>gr.IIj.polski</w:t>
      </w:r>
      <w:proofErr w:type="spellEnd"/>
    </w:p>
    <w:p w:rsidR="008E182B" w:rsidRDefault="001338FF">
      <w:r>
        <w:t>11.20</w:t>
      </w:r>
      <w:r w:rsidR="00CD2BEC">
        <w:t>– 12</w:t>
      </w:r>
      <w:r>
        <w:t>.00</w:t>
      </w:r>
      <w:r w:rsidR="008E182B">
        <w:t>gr.I matematyka</w:t>
      </w:r>
    </w:p>
    <w:p w:rsidR="008E182B" w:rsidRDefault="001338FF">
      <w:r>
        <w:t>12.10 – 12.5</w:t>
      </w:r>
      <w:r w:rsidR="00167587">
        <w:t>0 gr. II matematyka</w:t>
      </w:r>
    </w:p>
    <w:sectPr w:rsidR="008E182B" w:rsidSect="00B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BB1"/>
    <w:rsid w:val="001338FF"/>
    <w:rsid w:val="00167587"/>
    <w:rsid w:val="00190886"/>
    <w:rsid w:val="002A5AAB"/>
    <w:rsid w:val="00301336"/>
    <w:rsid w:val="0047579C"/>
    <w:rsid w:val="00582181"/>
    <w:rsid w:val="006277F6"/>
    <w:rsid w:val="00842712"/>
    <w:rsid w:val="008E182B"/>
    <w:rsid w:val="00A33FF7"/>
    <w:rsid w:val="00A93BB1"/>
    <w:rsid w:val="00B04561"/>
    <w:rsid w:val="00B40796"/>
    <w:rsid w:val="00CC2688"/>
    <w:rsid w:val="00CD2BEC"/>
    <w:rsid w:val="00D5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7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J79LAI-x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ASUS</cp:lastModifiedBy>
  <cp:revision>2</cp:revision>
  <dcterms:created xsi:type="dcterms:W3CDTF">2020-04-20T13:57:00Z</dcterms:created>
  <dcterms:modified xsi:type="dcterms:W3CDTF">2020-04-20T13:57:00Z</dcterms:modified>
</cp:coreProperties>
</file>