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465" w:rsidRPr="00107D6C" w:rsidRDefault="00107D6C">
      <w:pPr>
        <w:rPr>
          <w:rFonts w:ascii="Times New Roman" w:hAnsi="Times New Roman" w:cs="Times New Roman"/>
          <w:b/>
          <w:sz w:val="24"/>
          <w:szCs w:val="24"/>
        </w:rPr>
      </w:pPr>
      <w:r w:rsidRPr="00107D6C">
        <w:rPr>
          <w:rFonts w:ascii="Times New Roman" w:hAnsi="Times New Roman" w:cs="Times New Roman"/>
          <w:b/>
          <w:sz w:val="24"/>
          <w:szCs w:val="24"/>
        </w:rPr>
        <w:t>PRZEDMIOT: MUZYKA ( 08.06.2020 )</w:t>
      </w:r>
    </w:p>
    <w:p w:rsidR="00107D6C" w:rsidRPr="00107D6C" w:rsidRDefault="00107D6C">
      <w:pPr>
        <w:rPr>
          <w:rFonts w:ascii="Times New Roman" w:hAnsi="Times New Roman" w:cs="Times New Roman"/>
          <w:b/>
          <w:sz w:val="24"/>
          <w:szCs w:val="24"/>
        </w:rPr>
      </w:pPr>
      <w:r w:rsidRPr="00107D6C">
        <w:rPr>
          <w:rFonts w:ascii="Times New Roman" w:hAnsi="Times New Roman" w:cs="Times New Roman"/>
          <w:b/>
          <w:sz w:val="24"/>
          <w:szCs w:val="24"/>
        </w:rPr>
        <w:t>KLASA: VII</w:t>
      </w:r>
    </w:p>
    <w:p w:rsidR="00107D6C" w:rsidRPr="00107D6C" w:rsidRDefault="00107D6C">
      <w:pPr>
        <w:rPr>
          <w:rFonts w:ascii="Times New Roman" w:hAnsi="Times New Roman" w:cs="Times New Roman"/>
          <w:b/>
          <w:sz w:val="24"/>
          <w:szCs w:val="24"/>
        </w:rPr>
      </w:pPr>
      <w:r w:rsidRPr="00107D6C">
        <w:rPr>
          <w:rFonts w:ascii="Times New Roman" w:hAnsi="Times New Roman" w:cs="Times New Roman"/>
          <w:b/>
          <w:sz w:val="24"/>
          <w:szCs w:val="24"/>
        </w:rPr>
        <w:t>TEMAT:</w:t>
      </w:r>
      <w:r w:rsidRPr="00107D6C">
        <w:t xml:space="preserve"> </w:t>
      </w:r>
      <w:r w:rsidRPr="00107D6C">
        <w:rPr>
          <w:rFonts w:ascii="Times New Roman" w:hAnsi="Times New Roman" w:cs="Times New Roman"/>
          <w:b/>
          <w:sz w:val="24"/>
          <w:szCs w:val="24"/>
        </w:rPr>
        <w:t>VIVA LA MUSICA – OD STAROŻYTNOŚCI DO RENESANSU</w:t>
      </w:r>
    </w:p>
    <w:p w:rsidR="00107D6C" w:rsidRPr="00107D6C" w:rsidRDefault="00107D6C">
      <w:pPr>
        <w:rPr>
          <w:rFonts w:ascii="Times New Roman" w:hAnsi="Times New Roman" w:cs="Times New Roman"/>
          <w:b/>
          <w:sz w:val="24"/>
          <w:szCs w:val="24"/>
        </w:rPr>
      </w:pPr>
    </w:p>
    <w:p w:rsidR="00107D6C" w:rsidRDefault="00107D6C">
      <w:pPr>
        <w:rPr>
          <w:rFonts w:ascii="Times New Roman" w:hAnsi="Times New Roman" w:cs="Times New Roman"/>
          <w:b/>
          <w:sz w:val="24"/>
          <w:szCs w:val="24"/>
        </w:rPr>
      </w:pPr>
      <w:r w:rsidRPr="00107D6C">
        <w:rPr>
          <w:rFonts w:ascii="Times New Roman" w:hAnsi="Times New Roman" w:cs="Times New Roman"/>
          <w:b/>
          <w:sz w:val="24"/>
          <w:szCs w:val="24"/>
        </w:rPr>
        <w:t>CZEGO DOWIESZ SIĘ PODCZAS TEJ LEKCJI:</w:t>
      </w:r>
    </w:p>
    <w:p w:rsidR="00107D6C" w:rsidRPr="00107D6C" w:rsidRDefault="00107D6C" w:rsidP="00107D6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7D6C">
        <w:rPr>
          <w:rFonts w:ascii="Times New Roman" w:hAnsi="Times New Roman" w:cs="Times New Roman"/>
          <w:sz w:val="24"/>
          <w:szCs w:val="24"/>
        </w:rPr>
        <w:t xml:space="preserve">Dowiesz się, że z języka starogreckiego pochodzi wiele terminów muzycznych; </w:t>
      </w:r>
    </w:p>
    <w:p w:rsidR="00107D6C" w:rsidRPr="00107D6C" w:rsidRDefault="00107D6C" w:rsidP="00107D6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7D6C">
        <w:rPr>
          <w:rFonts w:ascii="Times New Roman" w:hAnsi="Times New Roman" w:cs="Times New Roman"/>
          <w:sz w:val="24"/>
          <w:szCs w:val="24"/>
        </w:rPr>
        <w:t xml:space="preserve">Będziesz potrafić  wyjaśnić znaczenie wybranego elementu muzyki; </w:t>
      </w:r>
    </w:p>
    <w:p w:rsidR="00107D6C" w:rsidRPr="00107D6C" w:rsidRDefault="00107D6C" w:rsidP="00107D6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7D6C">
        <w:rPr>
          <w:rFonts w:ascii="Times New Roman" w:hAnsi="Times New Roman" w:cs="Times New Roman"/>
          <w:sz w:val="24"/>
          <w:szCs w:val="24"/>
        </w:rPr>
        <w:t xml:space="preserve">Będziesz potrafić powiedzieć kilka słów o znaczeniu muzyki w średniowieczu; </w:t>
      </w:r>
    </w:p>
    <w:p w:rsidR="00107D6C" w:rsidRPr="00107D6C" w:rsidRDefault="00107D6C" w:rsidP="00107D6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7D6C">
        <w:rPr>
          <w:rFonts w:ascii="Times New Roman" w:hAnsi="Times New Roman" w:cs="Times New Roman"/>
          <w:sz w:val="24"/>
          <w:szCs w:val="24"/>
        </w:rPr>
        <w:t xml:space="preserve">Poznasz termin: chorał gregoriański; </w:t>
      </w:r>
    </w:p>
    <w:p w:rsidR="00107D6C" w:rsidRPr="00107D6C" w:rsidRDefault="00107D6C" w:rsidP="00107D6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07D6C">
        <w:rPr>
          <w:rFonts w:ascii="Times New Roman" w:hAnsi="Times New Roman" w:cs="Times New Roman"/>
          <w:sz w:val="24"/>
          <w:szCs w:val="24"/>
        </w:rPr>
        <w:t>Poznasz główną myśl renesansu, wie, że wzrosło znaczenie muzyki świeckiej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7D6C" w:rsidRDefault="00107D6C">
      <w:pPr>
        <w:rPr>
          <w:rFonts w:ascii="Times New Roman" w:hAnsi="Times New Roman" w:cs="Times New Roman"/>
          <w:b/>
          <w:sz w:val="24"/>
          <w:szCs w:val="24"/>
        </w:rPr>
      </w:pPr>
    </w:p>
    <w:p w:rsidR="00107D6C" w:rsidRDefault="00107D6C">
      <w:pPr>
        <w:rPr>
          <w:rFonts w:ascii="Times New Roman" w:hAnsi="Times New Roman" w:cs="Times New Roman"/>
          <w:b/>
          <w:sz w:val="24"/>
          <w:szCs w:val="24"/>
        </w:rPr>
      </w:pPr>
      <w:r w:rsidRPr="00107D6C">
        <w:rPr>
          <w:rFonts w:ascii="Times New Roman" w:hAnsi="Times New Roman" w:cs="Times New Roman"/>
          <w:b/>
          <w:sz w:val="24"/>
          <w:szCs w:val="24"/>
        </w:rPr>
        <w:t>CZEGO BĘDZIESZ POTRZEBOWAĆ PODCZAS TEJ LEKCJI:</w:t>
      </w:r>
    </w:p>
    <w:p w:rsidR="00107D6C" w:rsidRPr="00107D6C" w:rsidRDefault="00107D6C" w:rsidP="00107D6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07D6C">
        <w:rPr>
          <w:rFonts w:ascii="Times New Roman" w:hAnsi="Times New Roman" w:cs="Times New Roman"/>
          <w:sz w:val="24"/>
          <w:szCs w:val="24"/>
        </w:rPr>
        <w:t>Podręcznik do przedmiotu.</w:t>
      </w:r>
    </w:p>
    <w:p w:rsidR="00107D6C" w:rsidRPr="00107D6C" w:rsidRDefault="00107D6C">
      <w:pPr>
        <w:rPr>
          <w:rFonts w:ascii="Times New Roman" w:hAnsi="Times New Roman" w:cs="Times New Roman"/>
          <w:b/>
          <w:sz w:val="24"/>
          <w:szCs w:val="24"/>
        </w:rPr>
      </w:pPr>
    </w:p>
    <w:p w:rsidR="00107D6C" w:rsidRPr="00107D6C" w:rsidRDefault="00107D6C">
      <w:pPr>
        <w:rPr>
          <w:rFonts w:ascii="Times New Roman" w:hAnsi="Times New Roman" w:cs="Times New Roman"/>
          <w:b/>
          <w:sz w:val="24"/>
          <w:szCs w:val="24"/>
        </w:rPr>
      </w:pPr>
      <w:r w:rsidRPr="00107D6C">
        <w:rPr>
          <w:rFonts w:ascii="Times New Roman" w:hAnsi="Times New Roman" w:cs="Times New Roman"/>
          <w:b/>
          <w:sz w:val="24"/>
          <w:szCs w:val="24"/>
        </w:rPr>
        <w:t>ZAPOZNAJ SIĘ Z DZIAŁEM W PODRĘCZNIU:</w:t>
      </w:r>
    </w:p>
    <w:p w:rsidR="00107D6C" w:rsidRPr="00107D6C" w:rsidRDefault="00107D6C" w:rsidP="00107D6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07D6C">
        <w:rPr>
          <w:rFonts w:ascii="Times New Roman" w:hAnsi="Times New Roman" w:cs="Times New Roman"/>
          <w:sz w:val="24"/>
          <w:szCs w:val="24"/>
        </w:rPr>
        <w:t>P s. 123–129 (Starożytność, Średniowiecze, Renesans).</w:t>
      </w:r>
    </w:p>
    <w:sectPr w:rsidR="00107D6C" w:rsidRPr="00107D6C" w:rsidSect="00577B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F663E"/>
    <w:multiLevelType w:val="hybridMultilevel"/>
    <w:tmpl w:val="6E74E5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7A4DA5"/>
    <w:multiLevelType w:val="hybridMultilevel"/>
    <w:tmpl w:val="B73C2C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07D6C"/>
    <w:rsid w:val="00107D6C"/>
    <w:rsid w:val="00577BE2"/>
    <w:rsid w:val="007574A9"/>
    <w:rsid w:val="008A7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7B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7D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546</Characters>
  <Application>Microsoft Office Word</Application>
  <DocSecurity>0</DocSecurity>
  <Lines>4</Lines>
  <Paragraphs>1</Paragraphs>
  <ScaleCrop>false</ScaleCrop>
  <Company>Microsoft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2020-06-07T12:28:00Z</dcterms:created>
  <dcterms:modified xsi:type="dcterms:W3CDTF">2020-06-07T12:33:00Z</dcterms:modified>
</cp:coreProperties>
</file>