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1A68D9" w:rsidRDefault="001A68D9">
      <w:pPr>
        <w:rPr>
          <w:rFonts w:ascii="Times New Roman" w:hAnsi="Times New Roman" w:cs="Times New Roman"/>
          <w:b/>
          <w:sz w:val="24"/>
          <w:szCs w:val="24"/>
        </w:rPr>
      </w:pPr>
      <w:r w:rsidRPr="001A68D9">
        <w:rPr>
          <w:rFonts w:ascii="Times New Roman" w:hAnsi="Times New Roman" w:cs="Times New Roman"/>
          <w:b/>
          <w:sz w:val="24"/>
          <w:szCs w:val="24"/>
        </w:rPr>
        <w:t>PRZEDMIOT: MUZYKA ( 24.06.2020 )</w:t>
      </w:r>
    </w:p>
    <w:p w:rsidR="001A68D9" w:rsidRPr="001A68D9" w:rsidRDefault="001A68D9">
      <w:pPr>
        <w:rPr>
          <w:rFonts w:ascii="Times New Roman" w:hAnsi="Times New Roman" w:cs="Times New Roman"/>
          <w:b/>
          <w:sz w:val="24"/>
          <w:szCs w:val="24"/>
        </w:rPr>
      </w:pPr>
      <w:r w:rsidRPr="001A68D9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1A68D9" w:rsidRPr="001A68D9" w:rsidRDefault="001A68D9">
      <w:pPr>
        <w:rPr>
          <w:rFonts w:ascii="Times New Roman" w:hAnsi="Times New Roman" w:cs="Times New Roman"/>
          <w:b/>
          <w:sz w:val="24"/>
          <w:szCs w:val="24"/>
        </w:rPr>
      </w:pPr>
      <w:r w:rsidRPr="001A68D9">
        <w:rPr>
          <w:rFonts w:ascii="Times New Roman" w:hAnsi="Times New Roman" w:cs="Times New Roman"/>
          <w:b/>
          <w:sz w:val="24"/>
          <w:szCs w:val="24"/>
        </w:rPr>
        <w:t>TEMAT: POWTÓRZENIE WIADMOŚCI. ZASADY BEZPIECZNYCH WAKACJI.</w:t>
      </w:r>
    </w:p>
    <w:p w:rsidR="001A68D9" w:rsidRPr="001A68D9" w:rsidRDefault="001A68D9" w:rsidP="001A68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68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BEZPIECZNEGO SPĘDZANIA WAKACJI LETNICH</w:t>
      </w:r>
    </w:p>
    <w:p w:rsidR="001A68D9" w:rsidRPr="001A68D9" w:rsidRDefault="001A68D9" w:rsidP="001A6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72460" cy="1438910"/>
            <wp:effectExtent l="19050" t="0" r="8890" b="0"/>
            <wp:docPr id="1" name="Obraz 1" descr="http://www.ckchojna.pl/wp-content/uploads/2016/05/bezpieczne_wakacj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chojna.pl/wp-content/uploads/2016/05/bezpieczne_wakacje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8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b/>
          <w:bCs/>
          <w:lang w:eastAsia="pl-PL"/>
        </w:rPr>
        <w:t>1. Bezpieczeństwo na drodze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Pamiętaj, że jezdnia nie jest placem zabaw! Zachowaj na niej wyjątkową ostrożność,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Korzystaj ze ścieżek rowerowych; jeżeli jedziesz po jezdni, przestrzegaj przepisów ruchu drogowego,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Pamiętaj, że unikniesz urazów, jeśli będziesz zakładał kask ochraniający głowę,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Uważaj podczas przechodzenia przez jezdnię, korzystaj z przejść dla pieszych,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 xml:space="preserve">- Bądź widoczny na drodze (używaj odblasków, </w:t>
      </w:r>
      <w:r>
        <w:rPr>
          <w:rFonts w:ascii="Times New Roman" w:eastAsia="Times New Roman" w:hAnsi="Times New Roman" w:cs="Times New Roman"/>
          <w:lang w:eastAsia="pl-PL"/>
        </w:rPr>
        <w:t>świateł, kamizelki odblaskowej).</w:t>
      </w:r>
    </w:p>
    <w:p w:rsidR="001A68D9" w:rsidRPr="001A68D9" w:rsidRDefault="001A68D9" w:rsidP="001A68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3594100" cy="1256030"/>
            <wp:effectExtent l="19050" t="0" r="6350" b="0"/>
            <wp:docPr id="2" name="Obraz 2" descr="http://3.bp.blogspot.com/-Hp1GrjHrh-k/UHiAJicEDRI/AAAAAAAAB40/oKFUK7P5vTk/s1600/slajd_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p1GrjHrh-k/UHiAJicEDRI/AAAAAAAAB40/oKFUK7P5vTk/s1600/slajd_3_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b/>
          <w:bCs/>
          <w:lang w:eastAsia="pl-PL"/>
        </w:rPr>
        <w:t>2. Bezpieczeństwo nad wodą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Pamiętaj, że kąpiemy się tylko w miejscach wyznaczonych i oznakowanych (kąpieliska strzeżone),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Nigdy nie skacz do wody w miejscach, które nie są do tego przeznaczone,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Nie wchodź do wody po posiłku,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Zawsze słuchaj poleceń ratownika,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W wodzie zachowuj się ostrożnie i nie utrudniaj kąpieli innym,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Nie zaśmiecaj plaży, dbaj o jej czystość,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Zapoznaj się z regulaminem kąpieliska i przestrzegaj go,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Korzystając ze sprzętu wodnego zakładaj kapok,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Podczas upalnych dni unikaj przegrzania i odwodnienia organizmu, pij dużo wody (3 litry na dzień), unikaj oparzeń słonecznych skóry, opalaj się tylko używając kremu z filtrem słonecznym, chroń oczy nosząc okulary słoneczne, noś nakrycie głowy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1A68D9">
        <w:rPr>
          <w:rFonts w:ascii="Times New Roman" w:eastAsia="Times New Roman" w:hAnsi="Times New Roman" w:cs="Times New Roman"/>
          <w:lang w:eastAsia="pl-PL"/>
        </w:rPr>
        <w:br/>
      </w:r>
      <w:r w:rsidRPr="001A68D9">
        <w:rPr>
          <w:rFonts w:ascii="Times New Roman" w:eastAsia="Times New Roman" w:hAnsi="Times New Roman" w:cs="Times New Roman"/>
          <w:b/>
          <w:bCs/>
          <w:lang w:eastAsia="pl-PL"/>
        </w:rPr>
        <w:t>3. Dbając o swoje bezpieczeństwo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Na zabawy wybieraj miejsca bezpieczne, oddalone od jezdni i wykopów,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lastRenderedPageBreak/>
        <w:t>- Nie niszcz i nie zaśmiecaj otoczenia, dbaj o środowisko,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Rozpalaj ogniska tylko w miejscach do tego przeznaczonych, pod nadzorem dorosłych,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Mów zawsze rodzicom dokąd wychodzisz, po zmroku nie wychodź bez opieki osoby dorosłej,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Gdy jesteś sam w domu, nie otwieraj drzwi obcym,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Nie korzystaj z propozycji jazdy samochodem (lub spaceru) z nieznajomymi,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Uczestnicząc w pracach polowych zawsze zachowaj ostrożność,</w:t>
      </w:r>
    </w:p>
    <w:p w:rsidR="001A68D9" w:rsidRPr="001A68D9" w:rsidRDefault="001A68D9" w:rsidP="001A68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t>- Nie zbliżaj się do obcego psa, dzikich zwierząt, nie dotykaj ich, nawet jeśli robią wrażenie łagodnych,</w:t>
      </w:r>
    </w:p>
    <w:p w:rsidR="001A68D9" w:rsidRPr="001A68D9" w:rsidRDefault="001A68D9" w:rsidP="001A68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1A68D9" w:rsidRPr="001A68D9" w:rsidRDefault="001A68D9" w:rsidP="001A68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b/>
          <w:bCs/>
          <w:lang w:eastAsia="pl-PL"/>
        </w:rPr>
        <w:t>TELEFONY ALARMOWE:</w:t>
      </w:r>
    </w:p>
    <w:p w:rsidR="001A68D9" w:rsidRPr="001A68D9" w:rsidRDefault="001A68D9" w:rsidP="001A68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b/>
          <w:bCs/>
          <w:lang w:eastAsia="pl-PL"/>
        </w:rPr>
        <w:t xml:space="preserve">- POGOTOWIE RATUNKOWE TEL. 999 </w:t>
      </w:r>
    </w:p>
    <w:p w:rsidR="001A68D9" w:rsidRPr="001A68D9" w:rsidRDefault="001A68D9" w:rsidP="001A68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b/>
          <w:bCs/>
          <w:lang w:eastAsia="pl-PL"/>
        </w:rPr>
        <w:t>- POLICJA TEL. 997</w:t>
      </w:r>
    </w:p>
    <w:p w:rsidR="001A68D9" w:rsidRPr="001A68D9" w:rsidRDefault="001A68D9" w:rsidP="001A68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b/>
          <w:bCs/>
          <w:lang w:eastAsia="pl-PL"/>
        </w:rPr>
        <w:t>- STRAŻ POŻARNA TEL. 998</w:t>
      </w:r>
    </w:p>
    <w:p w:rsidR="001A68D9" w:rsidRPr="001A68D9" w:rsidRDefault="001A68D9" w:rsidP="001A68D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A68D9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3236181" cy="2898710"/>
            <wp:effectExtent l="19050" t="0" r="2319" b="0"/>
            <wp:docPr id="5" name="Obraz 5" descr="http://www.staryfolwark.edu.pl/wp-content/uploads/2012/11/baw_sie_i_bad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ryfolwark.edu.pl/wp-content/uploads/2012/11/baw_sie_i_badz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55" cy="290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D9" w:rsidRPr="001A68D9" w:rsidRDefault="001A68D9" w:rsidP="001A68D9">
      <w:pPr>
        <w:spacing w:after="0" w:line="360" w:lineRule="auto"/>
      </w:pPr>
    </w:p>
    <w:sectPr w:rsidR="001A68D9" w:rsidRPr="001A68D9" w:rsidSect="001A68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68D9"/>
    <w:rsid w:val="001A68D9"/>
    <w:rsid w:val="007574A9"/>
    <w:rsid w:val="008A7498"/>
    <w:rsid w:val="00EB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D44"/>
  </w:style>
  <w:style w:type="paragraph" w:styleId="Nagwek3">
    <w:name w:val="heading 3"/>
    <w:basedOn w:val="Normalny"/>
    <w:link w:val="Nagwek3Znak"/>
    <w:uiPriority w:val="9"/>
    <w:qFormat/>
    <w:rsid w:val="001A6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68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2020-06-23T18:19:00Z</dcterms:created>
  <dcterms:modified xsi:type="dcterms:W3CDTF">2020-06-23T18:22:00Z</dcterms:modified>
</cp:coreProperties>
</file>