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65" w:rsidRPr="00663974" w:rsidRDefault="0046075F">
      <w:pPr>
        <w:rPr>
          <w:rFonts w:ascii="Times New Roman" w:hAnsi="Times New Roman" w:cs="Times New Roman"/>
          <w:b/>
          <w:sz w:val="24"/>
          <w:szCs w:val="24"/>
        </w:rPr>
      </w:pPr>
      <w:r w:rsidRPr="00663974">
        <w:rPr>
          <w:rFonts w:ascii="Times New Roman" w:hAnsi="Times New Roman" w:cs="Times New Roman"/>
          <w:b/>
          <w:sz w:val="24"/>
          <w:szCs w:val="24"/>
        </w:rPr>
        <w:t>PRZEDMIOT: PLASTYKA ( 20.05.2020 )</w:t>
      </w:r>
    </w:p>
    <w:p w:rsidR="0046075F" w:rsidRPr="00663974" w:rsidRDefault="0046075F">
      <w:pPr>
        <w:rPr>
          <w:rFonts w:ascii="Times New Roman" w:hAnsi="Times New Roman" w:cs="Times New Roman"/>
          <w:b/>
          <w:sz w:val="24"/>
          <w:szCs w:val="24"/>
        </w:rPr>
      </w:pPr>
      <w:r w:rsidRPr="00663974">
        <w:rPr>
          <w:rFonts w:ascii="Times New Roman" w:hAnsi="Times New Roman" w:cs="Times New Roman"/>
          <w:b/>
          <w:sz w:val="24"/>
          <w:szCs w:val="24"/>
        </w:rPr>
        <w:t>KLASA: IV</w:t>
      </w:r>
    </w:p>
    <w:p w:rsidR="0046075F" w:rsidRPr="00663974" w:rsidRDefault="0046075F">
      <w:pPr>
        <w:rPr>
          <w:rFonts w:ascii="Times New Roman" w:hAnsi="Times New Roman" w:cs="Times New Roman"/>
          <w:b/>
          <w:sz w:val="24"/>
          <w:szCs w:val="24"/>
        </w:rPr>
      </w:pPr>
      <w:r w:rsidRPr="0066397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663974" w:rsidRPr="00663974">
        <w:rPr>
          <w:rFonts w:ascii="Times New Roman" w:hAnsi="Times New Roman" w:cs="Times New Roman"/>
          <w:b/>
          <w:sz w:val="24"/>
          <w:szCs w:val="24"/>
        </w:rPr>
        <w:t>RYSUNKOWE POWTÓRZENIE WIADOMOŚCI.</w:t>
      </w:r>
    </w:p>
    <w:p w:rsidR="00663974" w:rsidRDefault="00663974">
      <w:pPr>
        <w:rPr>
          <w:rFonts w:ascii="Times New Roman" w:hAnsi="Times New Roman" w:cs="Times New Roman"/>
          <w:b/>
          <w:sz w:val="24"/>
          <w:szCs w:val="24"/>
        </w:rPr>
      </w:pPr>
    </w:p>
    <w:p w:rsidR="0046075F" w:rsidRDefault="0046075F">
      <w:pPr>
        <w:rPr>
          <w:rFonts w:ascii="Times New Roman" w:hAnsi="Times New Roman" w:cs="Times New Roman"/>
          <w:b/>
          <w:sz w:val="24"/>
          <w:szCs w:val="24"/>
        </w:rPr>
      </w:pPr>
      <w:r w:rsidRPr="00663974">
        <w:rPr>
          <w:rFonts w:ascii="Times New Roman" w:hAnsi="Times New Roman" w:cs="Times New Roman"/>
          <w:b/>
          <w:sz w:val="24"/>
          <w:szCs w:val="24"/>
        </w:rPr>
        <w:t xml:space="preserve">CZEGO DOWIESZ SIĘ PODCZAS TEJ LEKCJI: </w:t>
      </w:r>
    </w:p>
    <w:p w:rsidR="00663974" w:rsidRPr="00663974" w:rsidRDefault="00663974" w:rsidP="006639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3974">
        <w:rPr>
          <w:rFonts w:ascii="Times New Roman" w:hAnsi="Times New Roman" w:cs="Times New Roman"/>
          <w:sz w:val="24"/>
          <w:szCs w:val="24"/>
        </w:rPr>
        <w:t>Zauważysz, że środki wyrazu artystycznego są stosowane we wszystkich rodzajach dzieł plastycznych;</w:t>
      </w:r>
    </w:p>
    <w:p w:rsidR="00663974" w:rsidRPr="00663974" w:rsidRDefault="00663974" w:rsidP="006639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3974">
        <w:rPr>
          <w:rFonts w:ascii="Times New Roman" w:hAnsi="Times New Roman" w:cs="Times New Roman"/>
          <w:sz w:val="24"/>
          <w:szCs w:val="24"/>
        </w:rPr>
        <w:t>Będziesz posługiwać się pojęciami plastycznymi w celu opisywania dzieł plastycznych i własnych prac plastycznych;</w:t>
      </w:r>
    </w:p>
    <w:p w:rsidR="00663974" w:rsidRDefault="00663974">
      <w:pPr>
        <w:rPr>
          <w:rFonts w:ascii="Times New Roman" w:hAnsi="Times New Roman" w:cs="Times New Roman"/>
          <w:b/>
          <w:sz w:val="24"/>
          <w:szCs w:val="24"/>
        </w:rPr>
      </w:pPr>
    </w:p>
    <w:p w:rsidR="0046075F" w:rsidRDefault="006639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CZEGO BĘDZIESZ POTRZ</w:t>
      </w:r>
      <w:r w:rsidR="0046075F" w:rsidRPr="00663974">
        <w:rPr>
          <w:rFonts w:ascii="Times New Roman" w:hAnsi="Times New Roman" w:cs="Times New Roman"/>
          <w:b/>
          <w:sz w:val="24"/>
          <w:szCs w:val="24"/>
        </w:rPr>
        <w:t>EBOWAĆ PODCZAS TEJ LEKCJI:</w:t>
      </w:r>
    </w:p>
    <w:p w:rsidR="00663974" w:rsidRDefault="00663974" w:rsidP="006639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3974">
        <w:rPr>
          <w:rFonts w:ascii="Times New Roman" w:hAnsi="Times New Roman" w:cs="Times New Roman"/>
          <w:sz w:val="24"/>
          <w:szCs w:val="24"/>
        </w:rPr>
        <w:t>Podręcznik do przedmiotu;</w:t>
      </w:r>
    </w:p>
    <w:p w:rsidR="00663974" w:rsidRPr="00663974" w:rsidRDefault="00663974" w:rsidP="006639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plastyczne.</w:t>
      </w:r>
    </w:p>
    <w:p w:rsidR="00663974" w:rsidRPr="00663974" w:rsidRDefault="00663974">
      <w:pPr>
        <w:rPr>
          <w:rFonts w:ascii="Times New Roman" w:hAnsi="Times New Roman" w:cs="Times New Roman"/>
          <w:b/>
          <w:sz w:val="24"/>
          <w:szCs w:val="24"/>
        </w:rPr>
      </w:pPr>
    </w:p>
    <w:p w:rsidR="00905F70" w:rsidRDefault="00663974" w:rsidP="00663974">
      <w:pPr>
        <w:pStyle w:val="Nagwek3"/>
      </w:pPr>
      <w:r w:rsidRPr="00905F70">
        <w:rPr>
          <w:sz w:val="24"/>
          <w:szCs w:val="24"/>
        </w:rPr>
        <w:t>PRACA PLASTYCZNA:</w:t>
      </w:r>
      <w:r w:rsidRPr="00663974">
        <w:t xml:space="preserve"> </w:t>
      </w:r>
      <w:r w:rsidRPr="00905F70">
        <w:rPr>
          <w:i/>
        </w:rPr>
        <w:t xml:space="preserve">Gałązki </w:t>
      </w:r>
      <w:r w:rsidR="00905F70" w:rsidRPr="00905F70">
        <w:rPr>
          <w:i/>
        </w:rPr>
        <w:t>bzu</w:t>
      </w:r>
      <w:r w:rsidR="00905F70" w:rsidRPr="00663974">
        <w:t xml:space="preserve"> </w:t>
      </w:r>
    </w:p>
    <w:p w:rsidR="00663974" w:rsidRPr="00905F70" w:rsidRDefault="00905F70" w:rsidP="00663974">
      <w:pPr>
        <w:pStyle w:val="Nagwek3"/>
        <w:rPr>
          <w:b w:val="0"/>
          <w:sz w:val="24"/>
          <w:szCs w:val="24"/>
        </w:rPr>
      </w:pPr>
      <w:r w:rsidRPr="00905F70">
        <w:rPr>
          <w:b w:val="0"/>
          <w:sz w:val="24"/>
          <w:szCs w:val="24"/>
        </w:rPr>
        <w:t>Do wyko</w:t>
      </w:r>
      <w:r>
        <w:rPr>
          <w:b w:val="0"/>
          <w:sz w:val="24"/>
          <w:szCs w:val="24"/>
        </w:rPr>
        <w:t>nania gałązek bzu potrzebne są:</w:t>
      </w:r>
      <w:r w:rsidRPr="00905F70">
        <w:rPr>
          <w:b w:val="0"/>
          <w:sz w:val="24"/>
          <w:szCs w:val="24"/>
        </w:rPr>
        <w:br/>
        <w:t>-plastelina 24kolory, by mieć kilka odcieni,</w:t>
      </w:r>
      <w:r w:rsidRPr="00905F70">
        <w:rPr>
          <w:b w:val="0"/>
          <w:sz w:val="24"/>
          <w:szCs w:val="24"/>
        </w:rPr>
        <w:br/>
        <w:t>-flamaster z końcówk</w:t>
      </w:r>
      <w:r>
        <w:rPr>
          <w:b w:val="0"/>
          <w:sz w:val="24"/>
          <w:szCs w:val="24"/>
        </w:rPr>
        <w:t>ą w kształcie kwiatka</w:t>
      </w:r>
      <w:r>
        <w:rPr>
          <w:b w:val="0"/>
          <w:sz w:val="24"/>
          <w:szCs w:val="24"/>
        </w:rPr>
        <w:br/>
        <w:t>-papierowy prostokątny talerzyk</w:t>
      </w:r>
    </w:p>
    <w:p w:rsidR="00663974" w:rsidRDefault="00663974" w:rsidP="00663974">
      <w:bookmarkStart w:id="0" w:name="849316602805672079"/>
      <w:bookmarkEnd w:id="0"/>
      <w:r>
        <w:br/>
      </w:r>
      <w:r w:rsidR="00905F70" w:rsidRPr="00905F70">
        <w:drawing>
          <wp:inline distT="0" distB="0" distL="0" distR="0">
            <wp:extent cx="3397250" cy="2547938"/>
            <wp:effectExtent l="19050" t="0" r="0" b="0"/>
            <wp:docPr id="5" name="Obraz 2" descr="https://2.bp.blogspot.com/-mZASMsLVvFo/XOF7g4cZK3I/AAAAAAAAWVQ/JYsG4H0gmaAr4j3JzlhPznSlmA30mSecgCLcBGAs/s640/DSCF338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mZASMsLVvFo/XOF7g4cZK3I/AAAAAAAAWVQ/JYsG4H0gmaAr4j3JzlhPznSlmA30mSecgCLcBGAs/s640/DSCF338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254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75F" w:rsidRPr="00905F70" w:rsidRDefault="00905F70">
      <w:pPr>
        <w:rPr>
          <w:rFonts w:ascii="Times New Roman" w:hAnsi="Times New Roman" w:cs="Times New Roman"/>
        </w:rPr>
      </w:pPr>
      <w:bookmarkStart w:id="1" w:name="more"/>
      <w:bookmarkEnd w:id="1"/>
      <w:r w:rsidRPr="00905F70">
        <w:rPr>
          <w:rFonts w:ascii="Times New Roman" w:hAnsi="Times New Roman" w:cs="Times New Roman"/>
        </w:rPr>
        <w:t>Do wykonania jednej gałązki warto mieć dwa trzy odcienie tego samego koloru plasteliny, to podkreśla efekt przestrzenny 3D. Gdy kulki są gotowe wystarczy każdą jedną, delikatnie docisnąć końcówką flamastra i tak powstają kwiaty, które jeden pod drugim przenosimy na talerzyk z gałązką i lekko dociskamy</w:t>
      </w:r>
      <w:r>
        <w:rPr>
          <w:rFonts w:ascii="Times New Roman" w:hAnsi="Times New Roman" w:cs="Times New Roman"/>
        </w:rPr>
        <w:t>.</w:t>
      </w:r>
    </w:p>
    <w:p w:rsidR="00663974" w:rsidRDefault="00663974"/>
    <w:sectPr w:rsidR="00663974" w:rsidSect="00905F70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4449"/>
    <w:multiLevelType w:val="hybridMultilevel"/>
    <w:tmpl w:val="CCB28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F3624"/>
    <w:multiLevelType w:val="hybridMultilevel"/>
    <w:tmpl w:val="A18AD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075F"/>
    <w:rsid w:val="0046075F"/>
    <w:rsid w:val="00494F38"/>
    <w:rsid w:val="00663974"/>
    <w:rsid w:val="00721915"/>
    <w:rsid w:val="007574A9"/>
    <w:rsid w:val="008A7498"/>
    <w:rsid w:val="0090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F3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39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6639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97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6397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3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4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2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1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6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76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96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09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2.bp.blogspot.com/-mZASMsLVvFo/XOF7g4cZK3I/AAAAAAAAWVQ/JYsG4H0gmaAr4j3JzlhPznSlmA30mSecgCLcBGAs/s1600/DSCF338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2020-05-19T08:33:00Z</dcterms:created>
  <dcterms:modified xsi:type="dcterms:W3CDTF">2020-05-19T09:00:00Z</dcterms:modified>
</cp:coreProperties>
</file>