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29F1" w14:textId="3299FFFB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Nazwa przedmiotu:</w:t>
      </w:r>
      <w:r w:rsidR="0063350F" w:rsidRPr="008E7176">
        <w:rPr>
          <w:rFonts w:ascii="Times New Roman" w:hAnsi="Times New Roman" w:cs="Times New Roman"/>
          <w:sz w:val="24"/>
          <w:szCs w:val="24"/>
        </w:rPr>
        <w:t xml:space="preserve"> religia</w:t>
      </w:r>
    </w:p>
    <w:p w14:paraId="0D99D739" w14:textId="12103E21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 xml:space="preserve">Klasa: </w:t>
      </w:r>
      <w:r w:rsidR="0063350F" w:rsidRPr="008E7176">
        <w:rPr>
          <w:rFonts w:ascii="Times New Roman" w:hAnsi="Times New Roman" w:cs="Times New Roman"/>
          <w:sz w:val="24"/>
          <w:szCs w:val="24"/>
        </w:rPr>
        <w:t>II</w:t>
      </w:r>
    </w:p>
    <w:p w14:paraId="142C4099" w14:textId="5570DCB9" w:rsidR="0063350F" w:rsidRPr="008E7176" w:rsidRDefault="0063350F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Data 17.04.20r.</w:t>
      </w:r>
    </w:p>
    <w:p w14:paraId="65D07EF8" w14:textId="5B7B279A" w:rsidR="00B13D64" w:rsidRPr="008E7176" w:rsidRDefault="00B13D64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Temat: Zmartwychwstały Pan Jezus towarzyszy uczniom w drodze do Emaus.</w:t>
      </w:r>
    </w:p>
    <w:p w14:paraId="44F9E0EF" w14:textId="77777777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W trakcie tej lekcji (cele):</w:t>
      </w:r>
    </w:p>
    <w:p w14:paraId="41370B90" w14:textId="0DC9BA80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1.</w:t>
      </w:r>
      <w:r w:rsidRPr="008E7176">
        <w:rPr>
          <w:rFonts w:ascii="Times New Roman" w:hAnsi="Times New Roman" w:cs="Times New Roman"/>
          <w:sz w:val="24"/>
          <w:szCs w:val="24"/>
        </w:rPr>
        <w:tab/>
        <w:t>utrwalisz</w:t>
      </w:r>
      <w:r w:rsidR="00B13D64" w:rsidRPr="008E7176">
        <w:rPr>
          <w:rFonts w:ascii="Times New Roman" w:hAnsi="Times New Roman" w:cs="Times New Roman"/>
          <w:sz w:val="24"/>
          <w:szCs w:val="24"/>
        </w:rPr>
        <w:t xml:space="preserve"> wydarzenia Triduum Paschalnego</w:t>
      </w:r>
      <w:r w:rsidRPr="008E71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E650A" w14:textId="40E260EC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2.</w:t>
      </w:r>
      <w:r w:rsidRPr="008E7176">
        <w:rPr>
          <w:rFonts w:ascii="Times New Roman" w:hAnsi="Times New Roman" w:cs="Times New Roman"/>
          <w:sz w:val="24"/>
          <w:szCs w:val="24"/>
        </w:rPr>
        <w:tab/>
      </w:r>
      <w:r w:rsidR="002939DD" w:rsidRPr="008E7176">
        <w:rPr>
          <w:rFonts w:ascii="Times New Roman" w:hAnsi="Times New Roman" w:cs="Times New Roman"/>
          <w:sz w:val="24"/>
          <w:szCs w:val="24"/>
        </w:rPr>
        <w:t>dowiesz się kto towarzyszył uczniom w drodze do Emaus</w:t>
      </w:r>
      <w:r w:rsidR="002939DD">
        <w:rPr>
          <w:rFonts w:ascii="Times New Roman" w:hAnsi="Times New Roman" w:cs="Times New Roman"/>
          <w:sz w:val="24"/>
          <w:szCs w:val="24"/>
        </w:rPr>
        <w:t xml:space="preserve"> </w:t>
      </w:r>
      <w:r w:rsidR="002939DD">
        <w:rPr>
          <w:rFonts w:ascii="Times New Roman" w:hAnsi="Times New Roman" w:cs="Times New Roman"/>
          <w:sz w:val="24"/>
          <w:szCs w:val="24"/>
        </w:rPr>
        <w:br/>
      </w:r>
      <w:r w:rsidR="002939DD" w:rsidRPr="008E7176">
        <w:rPr>
          <w:rFonts w:ascii="Times New Roman" w:hAnsi="Times New Roman" w:cs="Times New Roman"/>
          <w:sz w:val="24"/>
          <w:szCs w:val="24"/>
        </w:rPr>
        <w:t>(podręcznik</w:t>
      </w:r>
      <w:r w:rsidR="002939DD">
        <w:rPr>
          <w:rFonts w:ascii="Times New Roman" w:hAnsi="Times New Roman" w:cs="Times New Roman"/>
          <w:sz w:val="24"/>
          <w:szCs w:val="24"/>
        </w:rPr>
        <w:t xml:space="preserve"> </w:t>
      </w:r>
      <w:r w:rsidR="002939DD" w:rsidRPr="008E7176">
        <w:rPr>
          <w:rFonts w:ascii="Times New Roman" w:hAnsi="Times New Roman" w:cs="Times New Roman"/>
          <w:sz w:val="24"/>
          <w:szCs w:val="24"/>
        </w:rPr>
        <w:t>s. 136</w:t>
      </w:r>
      <w:r w:rsidR="002939DD">
        <w:rPr>
          <w:rFonts w:ascii="Times New Roman" w:hAnsi="Times New Roman" w:cs="Times New Roman"/>
          <w:sz w:val="24"/>
          <w:szCs w:val="24"/>
        </w:rPr>
        <w:t xml:space="preserve"> -</w:t>
      </w:r>
      <w:r w:rsidR="002939DD" w:rsidRPr="008E7176">
        <w:rPr>
          <w:rFonts w:ascii="Times New Roman" w:hAnsi="Times New Roman" w:cs="Times New Roman"/>
          <w:sz w:val="24"/>
          <w:szCs w:val="24"/>
        </w:rPr>
        <w:t>138</w:t>
      </w:r>
      <w:r w:rsidR="002939DD">
        <w:rPr>
          <w:rFonts w:ascii="Times New Roman" w:hAnsi="Times New Roman" w:cs="Times New Roman"/>
          <w:sz w:val="24"/>
          <w:szCs w:val="24"/>
        </w:rPr>
        <w:t xml:space="preserve">), gdzie my możemy spotkać Pana Jezusa  i </w:t>
      </w:r>
      <w:r w:rsidRPr="008E7176">
        <w:rPr>
          <w:rFonts w:ascii="Times New Roman" w:hAnsi="Times New Roman" w:cs="Times New Roman"/>
          <w:sz w:val="24"/>
          <w:szCs w:val="24"/>
        </w:rPr>
        <w:t xml:space="preserve">nauczysz się </w:t>
      </w:r>
      <w:r w:rsidR="00B13D64" w:rsidRPr="008E7176">
        <w:rPr>
          <w:rFonts w:ascii="Times New Roman" w:hAnsi="Times New Roman" w:cs="Times New Roman"/>
          <w:sz w:val="24"/>
          <w:szCs w:val="24"/>
        </w:rPr>
        <w:t>piosenki „Jak rozpoznać mam Chrystusa, gdzie Go szukać mam”</w:t>
      </w:r>
      <w:r w:rsidR="00C238B9" w:rsidRPr="00C238B9">
        <w:t xml:space="preserve"> </w:t>
      </w:r>
      <w:hyperlink r:id="rId6" w:history="1">
        <w:r w:rsidR="00C238B9">
          <w:rPr>
            <w:rStyle w:val="Hipercze"/>
          </w:rPr>
          <w:t>https://www.youtube.com/watch?v=mTHYO8BxyDU</w:t>
        </w:r>
      </w:hyperlink>
      <w:r w:rsidR="002939DD">
        <w:rPr>
          <w:rFonts w:ascii="Times New Roman" w:hAnsi="Times New Roman" w:cs="Times New Roman"/>
          <w:sz w:val="24"/>
          <w:szCs w:val="24"/>
        </w:rPr>
        <w:br/>
      </w:r>
      <w:r w:rsidRPr="008E7176">
        <w:rPr>
          <w:rFonts w:ascii="Times New Roman" w:hAnsi="Times New Roman" w:cs="Times New Roman"/>
          <w:sz w:val="24"/>
          <w:szCs w:val="24"/>
        </w:rPr>
        <w:t>3.</w:t>
      </w:r>
      <w:r w:rsidRPr="008E7176">
        <w:rPr>
          <w:rFonts w:ascii="Times New Roman" w:hAnsi="Times New Roman" w:cs="Times New Roman"/>
          <w:sz w:val="24"/>
          <w:szCs w:val="24"/>
        </w:rPr>
        <w:tab/>
      </w:r>
      <w:r w:rsidR="002939DD">
        <w:rPr>
          <w:rFonts w:ascii="Times New Roman" w:hAnsi="Times New Roman" w:cs="Times New Roman"/>
          <w:sz w:val="24"/>
          <w:szCs w:val="24"/>
        </w:rPr>
        <w:t xml:space="preserve">Posłuchasz fragmentu Pisma Świętego, </w:t>
      </w:r>
      <w:r w:rsidRPr="008E7176">
        <w:rPr>
          <w:rFonts w:ascii="Times New Roman" w:hAnsi="Times New Roman" w:cs="Times New Roman"/>
          <w:sz w:val="24"/>
          <w:szCs w:val="24"/>
        </w:rPr>
        <w:t xml:space="preserve">obejrzysz </w:t>
      </w:r>
      <w:r w:rsidR="00B13D64" w:rsidRPr="008E7176">
        <w:rPr>
          <w:rFonts w:ascii="Times New Roman" w:hAnsi="Times New Roman" w:cs="Times New Roman"/>
          <w:sz w:val="24"/>
          <w:szCs w:val="24"/>
        </w:rPr>
        <w:t>ilustracje w podręczniku</w:t>
      </w:r>
    </w:p>
    <w:p w14:paraId="725BC9D0" w14:textId="4AD0DF61" w:rsidR="00B13D64" w:rsidRPr="00425707" w:rsidRDefault="002939DD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13D64" w:rsidRPr="008E7176">
        <w:rPr>
          <w:rFonts w:ascii="Times New Roman" w:hAnsi="Times New Roman" w:cs="Times New Roman"/>
          <w:sz w:val="24"/>
          <w:szCs w:val="24"/>
        </w:rPr>
        <w:t>wykonasz ćwiczenia w podręczniku na s.</w:t>
      </w:r>
      <w:r w:rsidR="008E7176" w:rsidRPr="008E7176">
        <w:rPr>
          <w:rFonts w:ascii="Times New Roman" w:hAnsi="Times New Roman" w:cs="Times New Roman"/>
          <w:sz w:val="24"/>
          <w:szCs w:val="24"/>
        </w:rPr>
        <w:t xml:space="preserve"> 137 i 138</w:t>
      </w:r>
      <w:r w:rsidR="008E7176">
        <w:rPr>
          <w:rFonts w:ascii="Times New Roman" w:hAnsi="Times New Roman" w:cs="Times New Roman"/>
          <w:sz w:val="24"/>
          <w:szCs w:val="24"/>
        </w:rPr>
        <w:t xml:space="preserve"> (katecheza 47), kto nie ma książki</w:t>
      </w:r>
      <w:r w:rsidR="00425707">
        <w:rPr>
          <w:rFonts w:ascii="Times New Roman" w:hAnsi="Times New Roman" w:cs="Times New Roman"/>
          <w:sz w:val="24"/>
          <w:szCs w:val="24"/>
        </w:rPr>
        <w:t>,</w:t>
      </w:r>
      <w:r w:rsidR="008E7176">
        <w:rPr>
          <w:rFonts w:ascii="Times New Roman" w:hAnsi="Times New Roman" w:cs="Times New Roman"/>
          <w:sz w:val="24"/>
          <w:szCs w:val="24"/>
        </w:rPr>
        <w:t xml:space="preserve"> </w:t>
      </w:r>
      <w:r w:rsidR="00425707">
        <w:rPr>
          <w:rFonts w:ascii="Times New Roman" w:hAnsi="Times New Roman" w:cs="Times New Roman"/>
          <w:sz w:val="24"/>
          <w:szCs w:val="24"/>
        </w:rPr>
        <w:t>ten</w:t>
      </w:r>
      <w:r w:rsidR="008E7176">
        <w:rPr>
          <w:rFonts w:ascii="Times New Roman" w:hAnsi="Times New Roman" w:cs="Times New Roman"/>
          <w:sz w:val="24"/>
          <w:szCs w:val="24"/>
        </w:rPr>
        <w:t xml:space="preserve"> zapisze</w:t>
      </w:r>
      <w:r w:rsidR="00425707">
        <w:rPr>
          <w:rFonts w:ascii="Times New Roman" w:hAnsi="Times New Roman" w:cs="Times New Roman"/>
          <w:sz w:val="24"/>
          <w:szCs w:val="24"/>
        </w:rPr>
        <w:t xml:space="preserve"> w zeszycie (jak niżej)</w:t>
      </w:r>
      <w:r w:rsidR="008E7176">
        <w:rPr>
          <w:rFonts w:ascii="Times New Roman" w:hAnsi="Times New Roman" w:cs="Times New Roman"/>
          <w:sz w:val="24"/>
          <w:szCs w:val="24"/>
        </w:rPr>
        <w:t xml:space="preserve"> dzień Triduum a obok narysuje symbole</w:t>
      </w:r>
      <w:r w:rsidR="00425707">
        <w:rPr>
          <w:rFonts w:ascii="Times New Roman" w:hAnsi="Times New Roman" w:cs="Times New Roman"/>
          <w:sz w:val="24"/>
          <w:szCs w:val="24"/>
        </w:rPr>
        <w:t>:</w:t>
      </w:r>
      <w:r w:rsidR="008E7176">
        <w:rPr>
          <w:rFonts w:ascii="Times New Roman" w:hAnsi="Times New Roman" w:cs="Times New Roman"/>
          <w:sz w:val="24"/>
          <w:szCs w:val="24"/>
        </w:rPr>
        <w:t xml:space="preserve"> </w:t>
      </w:r>
      <w:r w:rsidR="008E7176">
        <w:rPr>
          <w:rFonts w:ascii="Times New Roman" w:hAnsi="Times New Roman" w:cs="Times New Roman"/>
          <w:sz w:val="24"/>
          <w:szCs w:val="24"/>
        </w:rPr>
        <w:br/>
      </w:r>
      <w:r w:rsidR="008E7176" w:rsidRPr="00425707">
        <w:rPr>
          <w:rFonts w:ascii="Times New Roman" w:hAnsi="Times New Roman" w:cs="Times New Roman"/>
          <w:b/>
          <w:bCs/>
          <w:sz w:val="24"/>
          <w:szCs w:val="24"/>
        </w:rPr>
        <w:t>Wielki Czwartek -</w:t>
      </w:r>
      <w:r w:rsidR="00425707" w:rsidRPr="004257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7176" w:rsidRPr="00425707">
        <w:rPr>
          <w:rFonts w:ascii="Times New Roman" w:hAnsi="Times New Roman" w:cs="Times New Roman"/>
          <w:b/>
          <w:bCs/>
          <w:sz w:val="24"/>
          <w:szCs w:val="24"/>
        </w:rPr>
        <w:t>chleb, kielich</w:t>
      </w:r>
    </w:p>
    <w:p w14:paraId="5FC2539C" w14:textId="1B732234" w:rsidR="00425707" w:rsidRPr="00425707" w:rsidRDefault="00425707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25707">
        <w:rPr>
          <w:rFonts w:ascii="Times New Roman" w:hAnsi="Times New Roman" w:cs="Times New Roman"/>
          <w:b/>
          <w:bCs/>
          <w:sz w:val="24"/>
          <w:szCs w:val="24"/>
        </w:rPr>
        <w:t>Wielki Piątek – krzyż</w:t>
      </w:r>
    </w:p>
    <w:p w14:paraId="4A35531F" w14:textId="64C512DA" w:rsidR="00425707" w:rsidRPr="00425707" w:rsidRDefault="00425707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25707">
        <w:rPr>
          <w:rFonts w:ascii="Times New Roman" w:hAnsi="Times New Roman" w:cs="Times New Roman"/>
          <w:b/>
          <w:bCs/>
          <w:sz w:val="24"/>
          <w:szCs w:val="24"/>
        </w:rPr>
        <w:t>Wielka Sobota – grób Pana Jezusa</w:t>
      </w:r>
    </w:p>
    <w:p w14:paraId="77712C67" w14:textId="002D33A2" w:rsidR="00425707" w:rsidRDefault="00425707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25707">
        <w:rPr>
          <w:rFonts w:ascii="Times New Roman" w:hAnsi="Times New Roman" w:cs="Times New Roman"/>
          <w:b/>
          <w:bCs/>
          <w:sz w:val="24"/>
          <w:szCs w:val="24"/>
        </w:rPr>
        <w:t xml:space="preserve">Niedziela Zmartwychwstania </w:t>
      </w:r>
      <w:r w:rsidR="002939DD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425707">
        <w:rPr>
          <w:rFonts w:ascii="Times New Roman" w:hAnsi="Times New Roman" w:cs="Times New Roman"/>
          <w:b/>
          <w:bCs/>
          <w:sz w:val="24"/>
          <w:szCs w:val="24"/>
        </w:rPr>
        <w:t xml:space="preserve"> paschał</w:t>
      </w:r>
    </w:p>
    <w:p w14:paraId="4E1DBAFA" w14:textId="1AE3A2B0" w:rsidR="002939DD" w:rsidRPr="00425707" w:rsidRDefault="002939DD" w:rsidP="004904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(na stronie 2, 3 i 4 są zdjęcia stron z podręcznika)</w:t>
      </w:r>
    </w:p>
    <w:p w14:paraId="0D7484FB" w14:textId="40ABF9D6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Czego będziesz potrzebować do tej lekcji?</w:t>
      </w:r>
    </w:p>
    <w:p w14:paraId="4A1E55AB" w14:textId="2A2F3CEF" w:rsidR="0049048A" w:rsidRPr="008E7176" w:rsidRDefault="008E7176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1</w:t>
      </w:r>
      <w:r w:rsidR="0049048A" w:rsidRPr="008E7176">
        <w:rPr>
          <w:rFonts w:ascii="Times New Roman" w:hAnsi="Times New Roman" w:cs="Times New Roman"/>
          <w:sz w:val="24"/>
          <w:szCs w:val="24"/>
        </w:rPr>
        <w:t>.</w:t>
      </w:r>
      <w:r w:rsidR="0049048A" w:rsidRPr="008E7176">
        <w:rPr>
          <w:rFonts w:ascii="Times New Roman" w:hAnsi="Times New Roman" w:cs="Times New Roman"/>
          <w:sz w:val="24"/>
          <w:szCs w:val="24"/>
        </w:rPr>
        <w:tab/>
        <w:t>smartfon</w:t>
      </w:r>
    </w:p>
    <w:p w14:paraId="08C95BB7" w14:textId="76A332BD" w:rsidR="0049048A" w:rsidRPr="008E7176" w:rsidRDefault="008E7176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2</w:t>
      </w:r>
      <w:r w:rsidR="0049048A" w:rsidRPr="008E7176">
        <w:rPr>
          <w:rFonts w:ascii="Times New Roman" w:hAnsi="Times New Roman" w:cs="Times New Roman"/>
          <w:sz w:val="24"/>
          <w:szCs w:val="24"/>
        </w:rPr>
        <w:t>.</w:t>
      </w:r>
      <w:r w:rsidR="0049048A" w:rsidRPr="008E7176">
        <w:rPr>
          <w:rFonts w:ascii="Times New Roman" w:hAnsi="Times New Roman" w:cs="Times New Roman"/>
          <w:sz w:val="24"/>
          <w:szCs w:val="24"/>
        </w:rPr>
        <w:tab/>
        <w:t>laptop/komputer</w:t>
      </w:r>
    </w:p>
    <w:p w14:paraId="2FD01FBF" w14:textId="5B6E7007" w:rsidR="0049048A" w:rsidRPr="008E7176" w:rsidRDefault="008E7176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3</w:t>
      </w:r>
      <w:r w:rsidR="0049048A" w:rsidRPr="008E7176">
        <w:rPr>
          <w:rFonts w:ascii="Times New Roman" w:hAnsi="Times New Roman" w:cs="Times New Roman"/>
          <w:sz w:val="24"/>
          <w:szCs w:val="24"/>
        </w:rPr>
        <w:t>.</w:t>
      </w:r>
      <w:r w:rsidR="0049048A" w:rsidRPr="008E7176">
        <w:rPr>
          <w:rFonts w:ascii="Times New Roman" w:hAnsi="Times New Roman" w:cs="Times New Roman"/>
          <w:sz w:val="24"/>
          <w:szCs w:val="24"/>
        </w:rPr>
        <w:tab/>
      </w:r>
      <w:r w:rsidRPr="008E7176">
        <w:rPr>
          <w:rFonts w:ascii="Times New Roman" w:hAnsi="Times New Roman" w:cs="Times New Roman"/>
          <w:sz w:val="24"/>
          <w:szCs w:val="24"/>
        </w:rPr>
        <w:t xml:space="preserve">podręcznik, </w:t>
      </w:r>
      <w:r w:rsidR="0049048A" w:rsidRPr="008E7176">
        <w:rPr>
          <w:rFonts w:ascii="Times New Roman" w:hAnsi="Times New Roman" w:cs="Times New Roman"/>
          <w:sz w:val="24"/>
          <w:szCs w:val="24"/>
        </w:rPr>
        <w:t>zeszyt i coś do pisania</w:t>
      </w:r>
    </w:p>
    <w:p w14:paraId="5E5EB8ED" w14:textId="2A1FD353" w:rsidR="0049048A" w:rsidRPr="008E7176" w:rsidRDefault="00425707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048A" w:rsidRPr="008E7176">
        <w:rPr>
          <w:rFonts w:ascii="Times New Roman" w:hAnsi="Times New Roman" w:cs="Times New Roman"/>
          <w:sz w:val="24"/>
          <w:szCs w:val="24"/>
        </w:rPr>
        <w:t>.</w:t>
      </w:r>
      <w:r w:rsidR="0049048A" w:rsidRPr="008E7176">
        <w:rPr>
          <w:rFonts w:ascii="Times New Roman" w:hAnsi="Times New Roman" w:cs="Times New Roman"/>
          <w:sz w:val="24"/>
          <w:szCs w:val="24"/>
        </w:rPr>
        <w:tab/>
        <w:t>dostęp do Internetu i przeglądarki internetowej</w:t>
      </w:r>
    </w:p>
    <w:p w14:paraId="72E9546E" w14:textId="30726F2D" w:rsidR="0049048A" w:rsidRPr="008E7176" w:rsidRDefault="00425707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9048A" w:rsidRPr="008E7176">
        <w:rPr>
          <w:rFonts w:ascii="Times New Roman" w:hAnsi="Times New Roman" w:cs="Times New Roman"/>
          <w:sz w:val="24"/>
          <w:szCs w:val="24"/>
        </w:rPr>
        <w:t>.</w:t>
      </w:r>
      <w:r w:rsidR="0049048A" w:rsidRPr="008E7176">
        <w:rPr>
          <w:rFonts w:ascii="Times New Roman" w:hAnsi="Times New Roman" w:cs="Times New Roman"/>
          <w:sz w:val="24"/>
          <w:szCs w:val="24"/>
        </w:rPr>
        <w:tab/>
        <w:t>ewentualnie wsparcie rodzeństwa lub innego członka rodziny, który zna pomoże Ci w obsłudze sprzętu i Internetu</w:t>
      </w:r>
    </w:p>
    <w:p w14:paraId="28291D14" w14:textId="77777777" w:rsidR="0049048A" w:rsidRPr="008E7176" w:rsidRDefault="0049048A" w:rsidP="0049048A">
      <w:pPr>
        <w:rPr>
          <w:rFonts w:ascii="Times New Roman" w:hAnsi="Times New Roman" w:cs="Times New Roman"/>
          <w:sz w:val="24"/>
          <w:szCs w:val="24"/>
        </w:rPr>
      </w:pPr>
    </w:p>
    <w:p w14:paraId="4E756282" w14:textId="47C86951" w:rsidR="0049048A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8E7176">
        <w:rPr>
          <w:rFonts w:ascii="Times New Roman" w:hAnsi="Times New Roman" w:cs="Times New Roman"/>
          <w:sz w:val="24"/>
          <w:szCs w:val="24"/>
        </w:rPr>
        <w:t>ZAKRES REALIZACJI PODSTAWY PROGRAMOWEJ:</w:t>
      </w:r>
      <w:r w:rsidR="00C73BB7" w:rsidRPr="008E7176">
        <w:rPr>
          <w:rFonts w:ascii="Times New Roman" w:hAnsi="Times New Roman" w:cs="Times New Roman"/>
          <w:sz w:val="24"/>
          <w:szCs w:val="24"/>
        </w:rPr>
        <w:t xml:space="preserve"> Eucharystia ofiarą Chrystusa i Kościoła, sakramentem jedności i miłości zbawczej, krzepiącej uczty, obecności Chrystu</w:t>
      </w:r>
      <w:r w:rsidR="008E7176" w:rsidRPr="008E7176">
        <w:rPr>
          <w:rFonts w:ascii="Times New Roman" w:hAnsi="Times New Roman" w:cs="Times New Roman"/>
          <w:sz w:val="24"/>
          <w:szCs w:val="24"/>
        </w:rPr>
        <w:t>sa.</w:t>
      </w:r>
      <w:r w:rsidR="008E7176" w:rsidRPr="008E7176">
        <w:rPr>
          <w:rFonts w:ascii="Times New Roman" w:hAnsi="Times New Roman" w:cs="Times New Roman"/>
          <w:sz w:val="24"/>
          <w:szCs w:val="24"/>
        </w:rPr>
        <w:br/>
        <w:t>Jezus Słowem Boga. Chrystus umarł i zmartwychwstał dla nas.</w:t>
      </w:r>
    </w:p>
    <w:p w14:paraId="6E7D1959" w14:textId="504262C4" w:rsidR="002939DD" w:rsidRPr="002939DD" w:rsidRDefault="002939DD" w:rsidP="002939DD">
      <w:pPr>
        <w:rPr>
          <w:rFonts w:ascii="Times New Roman" w:hAnsi="Times New Roman" w:cs="Times New Roman"/>
          <w:sz w:val="24"/>
          <w:szCs w:val="24"/>
        </w:rPr>
      </w:pPr>
    </w:p>
    <w:p w14:paraId="1DD3E7BA" w14:textId="656D7AF9" w:rsidR="002939DD" w:rsidRPr="002939DD" w:rsidRDefault="002939DD" w:rsidP="002939DD">
      <w:pPr>
        <w:rPr>
          <w:rFonts w:ascii="Times New Roman" w:hAnsi="Times New Roman" w:cs="Times New Roman"/>
          <w:sz w:val="24"/>
          <w:szCs w:val="24"/>
        </w:rPr>
      </w:pPr>
    </w:p>
    <w:p w14:paraId="34138956" w14:textId="6C886AC7" w:rsidR="002939DD" w:rsidRDefault="002939DD" w:rsidP="002939DD">
      <w:pPr>
        <w:rPr>
          <w:rFonts w:ascii="Times New Roman" w:hAnsi="Times New Roman" w:cs="Times New Roman"/>
          <w:sz w:val="24"/>
          <w:szCs w:val="24"/>
        </w:rPr>
      </w:pPr>
    </w:p>
    <w:p w14:paraId="48753985" w14:textId="542C8C71" w:rsidR="002939DD" w:rsidRPr="002939DD" w:rsidRDefault="002939DD" w:rsidP="002939DD">
      <w:pPr>
        <w:tabs>
          <w:tab w:val="left" w:pos="54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156438" w14:textId="797F1FC3" w:rsidR="003E0BD0" w:rsidRPr="008E7176" w:rsidRDefault="008E7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243E36" wp14:editId="1450C415">
            <wp:extent cx="5753100" cy="76733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AD2DE1" wp14:editId="68FE35DE">
            <wp:extent cx="5753100" cy="76733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8FBBF9" wp14:editId="64F39FFD">
            <wp:extent cx="5753100" cy="7673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BD0" w:rsidRPr="008E717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C6710" w14:textId="77777777" w:rsidR="004773AA" w:rsidRDefault="004773AA" w:rsidP="002939DD">
      <w:pPr>
        <w:spacing w:after="0" w:line="240" w:lineRule="auto"/>
      </w:pPr>
      <w:r>
        <w:separator/>
      </w:r>
    </w:p>
  </w:endnote>
  <w:endnote w:type="continuationSeparator" w:id="0">
    <w:p w14:paraId="5354B01F" w14:textId="77777777" w:rsidR="004773AA" w:rsidRDefault="004773AA" w:rsidP="0029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7900826"/>
      <w:docPartObj>
        <w:docPartGallery w:val="Page Numbers (Bottom of Page)"/>
        <w:docPartUnique/>
      </w:docPartObj>
    </w:sdtPr>
    <w:sdtContent>
      <w:p w14:paraId="4D66A03B" w14:textId="142BB985" w:rsidR="002939DD" w:rsidRDefault="002939D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7B5481" w14:textId="77777777" w:rsidR="002939DD" w:rsidRDefault="002939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DBB1A" w14:textId="77777777" w:rsidR="004773AA" w:rsidRDefault="004773AA" w:rsidP="002939DD">
      <w:pPr>
        <w:spacing w:after="0" w:line="240" w:lineRule="auto"/>
      </w:pPr>
      <w:r>
        <w:separator/>
      </w:r>
    </w:p>
  </w:footnote>
  <w:footnote w:type="continuationSeparator" w:id="0">
    <w:p w14:paraId="143B757F" w14:textId="77777777" w:rsidR="004773AA" w:rsidRDefault="004773AA" w:rsidP="00293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8A"/>
    <w:rsid w:val="002939DD"/>
    <w:rsid w:val="003E0BD0"/>
    <w:rsid w:val="00425707"/>
    <w:rsid w:val="004773AA"/>
    <w:rsid w:val="0049048A"/>
    <w:rsid w:val="0063350F"/>
    <w:rsid w:val="007223BB"/>
    <w:rsid w:val="008E7176"/>
    <w:rsid w:val="00B13D64"/>
    <w:rsid w:val="00C238B9"/>
    <w:rsid w:val="00C7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8860"/>
  <w15:chartTrackingRefBased/>
  <w15:docId w15:val="{A6B40E9F-5F75-4FF3-A55E-A665928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3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39DD"/>
  </w:style>
  <w:style w:type="paragraph" w:styleId="Stopka">
    <w:name w:val="footer"/>
    <w:basedOn w:val="Normalny"/>
    <w:link w:val="StopkaZnak"/>
    <w:uiPriority w:val="99"/>
    <w:unhideWhenUsed/>
    <w:rsid w:val="00293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39DD"/>
  </w:style>
  <w:style w:type="character" w:styleId="Hipercze">
    <w:name w:val="Hyperlink"/>
    <w:basedOn w:val="Domylnaczcionkaakapitu"/>
    <w:uiPriority w:val="99"/>
    <w:semiHidden/>
    <w:unhideWhenUsed/>
    <w:rsid w:val="00C238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THYO8Bxy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14</cp:revision>
  <dcterms:created xsi:type="dcterms:W3CDTF">2020-04-14T16:45:00Z</dcterms:created>
  <dcterms:modified xsi:type="dcterms:W3CDTF">2020-04-16T19:08:00Z</dcterms:modified>
</cp:coreProperties>
</file>