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VIA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1.06.20r. (Nie ma lekcji online w poniedziałek – </w:t>
      </w:r>
      <w:r>
        <w:rPr>
          <w:rFonts w:ascii="Times New Roman" w:hAnsi="Times New Roman"/>
          <w:b/>
          <w:bCs/>
          <w:sz w:val="24"/>
          <w:szCs w:val="24"/>
        </w:rPr>
        <w:t xml:space="preserve">łączymy się we wtorek 2.06.20r. </w:t>
        <w:br/>
        <w:t xml:space="preserve">o godz. 11.10 – przepraszam Was za zmianę)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id  4557112016    hasło 699926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Zesłanie Ducha Świętego – quiz i piosenka.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trakcie tej lekcji (cele): Podanie prawdy, że Duch Święty, który jest jedną z Osób Boskich, pomaga nam dobrze żyć. Rozbudzenie modlitewnej prośby do Ducha Świętego o Jego dary.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Obejrzyj film na youtube: Gienek Washable: Zesłanie Ducha Świętego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https://www.youtube.com/watch?v=6UAHAhFNQTo</w:t>
      </w:r>
    </w:p>
    <w:p>
      <w:pPr>
        <w:pStyle w:val="Normal"/>
        <w:rPr/>
      </w:pPr>
      <w:bookmarkStart w:id="0" w:name="__DdeLink__604_2265013983"/>
      <w:r>
        <w:rPr>
          <w:rFonts w:ascii="Times New Roman" w:hAnsi="Times New Roman"/>
          <w:b/>
          <w:bCs/>
          <w:sz w:val="24"/>
          <w:szCs w:val="24"/>
        </w:rPr>
        <w:t xml:space="preserve">3. Z okazji Dnia Dziecka przesyłam Wam linki do ZADAŃ powtórkowych o Duchu Świętym -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udanej ZABAWY :)</w:t>
      </w:r>
      <w:r>
        <w:rPr>
          <w:rFonts w:ascii="Times New Roman" w:hAnsi="Times New Roman"/>
          <w:b/>
          <w:bCs/>
          <w:sz w:val="24"/>
          <w:szCs w:val="24"/>
        </w:rPr>
        <w:br/>
      </w:r>
      <w:hyperlink r:id="rId2">
        <w:r>
          <w:rPr>
            <w:rStyle w:val="Czeinternetowe"/>
            <w:rFonts w:ascii="Times New Roman" w:hAnsi="Times New Roman"/>
            <w:sz w:val="24"/>
            <w:szCs w:val="24"/>
            <w:lang w:val="pl"/>
          </w:rPr>
          <w:t>https://www.jigsawplanet.com/?rc=play&amp;pid=0af04179d228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PUZZLE</w:t>
      </w:r>
    </w:p>
    <w:p>
      <w:pPr>
        <w:pStyle w:val="Normal"/>
        <w:spacing w:lineRule="auto" w:line="276" w:before="0" w:after="200"/>
        <w:rPr/>
      </w:pPr>
      <w:hyperlink r:id="rId3">
        <w:r>
          <w:rPr>
            <w:rStyle w:val="Czeinternetowe"/>
            <w:rFonts w:ascii="Times New Roman" w:hAnsi="Times New Roman"/>
            <w:sz w:val="24"/>
            <w:szCs w:val="24"/>
            <w:lang w:val="pl-PL"/>
          </w:rPr>
          <w:t>https://learningapps.org/watch?v=pmmoticr320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MEMORY</w:t>
      </w:r>
    </w:p>
    <w:p>
      <w:pPr>
        <w:pStyle w:val="Normal"/>
        <w:spacing w:lineRule="auto" w:line="276" w:before="0" w:after="200"/>
        <w:rPr/>
      </w:pPr>
      <w:hyperlink r:id="rId4">
        <w:r>
          <w:rPr>
            <w:rStyle w:val="Czeinternetowe"/>
            <w:rFonts w:ascii="Times New Roman" w:hAnsi="Times New Roman"/>
            <w:sz w:val="24"/>
            <w:szCs w:val="24"/>
            <w:lang w:val="pl-PL"/>
          </w:rPr>
          <w:t>https://learningapps.org/watch?v=p3ipr5qkn20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QUIZ O DUCHU ŚW.</w:t>
      </w:r>
    </w:p>
    <w:p>
      <w:pPr>
        <w:pStyle w:val="Normal"/>
        <w:spacing w:lineRule="auto" w:line="276" w:before="0" w:after="200"/>
        <w:rPr/>
      </w:pPr>
      <w:hyperlink r:id="rId5">
        <w:r>
          <w:rPr>
            <w:rStyle w:val="Czeinternetowe"/>
            <w:rFonts w:ascii="Times New Roman" w:hAnsi="Times New Roman"/>
            <w:sz w:val="24"/>
            <w:szCs w:val="24"/>
            <w:lang w:val="pl-PL"/>
          </w:rPr>
          <w:t>https://learningapps.org/watch?v=p6wxo4xrk20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DARY I OWOCE DUCHA ŚW. (QUIZ)</w:t>
      </w:r>
    </w:p>
    <w:p>
      <w:pPr>
        <w:pStyle w:val="Normal"/>
        <w:spacing w:lineRule="auto" w:line="276" w:before="0" w:after="200"/>
        <w:rPr/>
      </w:pPr>
      <w:hyperlink r:id="rId6">
        <w:r>
          <w:rPr>
            <w:rStyle w:val="Czeinternetowe"/>
            <w:rFonts w:ascii="Times New Roman" w:hAnsi="Times New Roman"/>
            <w:sz w:val="24"/>
            <w:szCs w:val="24"/>
            <w:lang w:val="pl-PL"/>
          </w:rPr>
          <w:t>https://learningapps.org/watch?v=p6wxo4xrk20</w:t>
        </w:r>
      </w:hyperlink>
      <w:r>
        <w:rPr>
          <w:rFonts w:ascii="Times New Roman" w:hAnsi="Times New Roman"/>
          <w:sz w:val="24"/>
          <w:szCs w:val="24"/>
          <w:lang w:val="pl-PL"/>
        </w:rPr>
        <w:t xml:space="preserve"> PARONIMY S-SZ</w:t>
      </w:r>
    </w:p>
    <w:p>
      <w:pPr>
        <w:pStyle w:val="Normal"/>
        <w:spacing w:lineRule="auto" w:line="276" w:before="0" w:after="200"/>
        <w:rPr/>
      </w:pPr>
      <w:hyperlink r:id="rId7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val="pl-PL"/>
          </w:rPr>
          <w:t>https://learningapps.org/watch?v=p6wxo4xrk20</w:t>
        </w:r>
      </w:hyperlink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PRZYPORZĄDKUJ DAROM DUCHA ŚW. ODPOWIEDNIE CECHY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br/>
        <w:t xml:space="preserve"> i jeszcze życzenia dla Was...</w:t>
        <w:br/>
      </w:r>
      <w:r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>Bądź dzieckiem jak najdłużej</w:t>
        <w:br/>
        <w:t>Jak dziecko baw się, śmiej</w:t>
        <w:br/>
        <w:t>I kochaj tak jak dziecko</w:t>
        <w:br/>
        <w:t xml:space="preserve">I serce dziecka zawsze miej!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Zaśpiewaj piosenkę „Duchu Święty przyjdź”</w:t>
        <w:br/>
      </w:r>
      <w:r>
        <w:rPr>
          <w:rFonts w:ascii="Times New Roman" w:hAnsi="Times New Roman"/>
          <w:b/>
          <w:bCs/>
          <w:sz w:val="24"/>
          <w:szCs w:val="24"/>
        </w:rPr>
        <w:t>https://www.youtube.com/watch?v=KDPsgIxr8qI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Modlitwa przed katechezą:</w:t>
        <w:br/>
        <w:br/>
      </w:r>
      <w:r>
        <w:rPr>
          <w:rStyle w:val="Mocnowyrniony"/>
          <w:rFonts w:ascii="Times New Roman" w:hAnsi="Times New Roman"/>
          <w:i/>
          <w:color w:val="800000"/>
          <w:sz w:val="24"/>
          <w:szCs w:val="24"/>
        </w:rPr>
        <w:t>Duchu Święty, który oświecasz serca i umysły nasze, dodaj nam ochoty i zdolności, aby ta nauka była dla nas pożytkiem doczesnym i wiecznym. Przez Chrystusa Pana naszego. Amen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Symbole Ducha Świętego:</w:t>
        <w:b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3837940</wp:posOffset>
            </wp:positionH>
            <wp:positionV relativeFrom="paragraph">
              <wp:posOffset>-110490</wp:posOffset>
            </wp:positionV>
            <wp:extent cx="2019300" cy="151130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DARÓW DUCHA ŚWIĘTEGO: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69385" cy="29775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ZADANIE DOMOWE → M</w:t>
      </w:r>
      <w:bookmarkStart w:id="1" w:name="__DdeLink__891_528289364"/>
      <w:r>
        <w:rPr>
          <w:rFonts w:ascii="Times New Roman" w:hAnsi="Times New Roman"/>
          <w:sz w:val="24"/>
          <w:szCs w:val="24"/>
        </w:rPr>
        <w:t xml:space="preserve">odlitwa do Ducha Świętego z prośbą o Jego dary oraz zachęcam Was do podjęcia modlitwy </w:t>
      </w:r>
      <w:r>
        <w:rPr>
          <w:rFonts w:ascii="Times New Roman" w:hAnsi="Times New Roman"/>
          <w:sz w:val="24"/>
          <w:szCs w:val="24"/>
        </w:rPr>
        <w:t>do NSPJ</w:t>
      </w:r>
      <w:r>
        <w:rPr>
          <w:rFonts w:ascii="Times New Roman" w:hAnsi="Times New Roman"/>
          <w:sz w:val="24"/>
          <w:szCs w:val="24"/>
        </w:rPr>
        <w:t xml:space="preserve"> w intencji chorych, służby zdrowia oraz o zatrzymanie rozprzestrzeniania się epidemii koronawirusa, za cały Kościół święty, papieża, biskupów, kapłanów i za nasze rodziny</w:t>
      </w:r>
      <w:bookmarkEnd w:id="0"/>
      <w:bookmarkEnd w:id="1"/>
      <w:r>
        <w:rPr>
          <w:rFonts w:ascii="Times New Roman" w:hAnsi="Times New Roman"/>
          <w:sz w:val="24"/>
          <w:szCs w:val="24"/>
        </w:rPr>
        <w:t>, a także o deszcz.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Pamiętajcie proszę, że czerwiec to miesiąc, w którym szczególnie czcimy Najświętsze Serce Pana Jezusa (NSPJ).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09925" cy="32289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jigsawplanet.com/?rc=play&amp;pid=0af04179d228" TargetMode="External"/><Relationship Id="rId3" Type="http://schemas.openxmlformats.org/officeDocument/2006/relationships/hyperlink" Target="https://learningapps.org/watch?v=pmmoticr320" TargetMode="External"/><Relationship Id="rId4" Type="http://schemas.openxmlformats.org/officeDocument/2006/relationships/hyperlink" Target="https://learningapps.org/watch?v=p3ipr5qkn20" TargetMode="External"/><Relationship Id="rId5" Type="http://schemas.openxmlformats.org/officeDocument/2006/relationships/hyperlink" Target="https://learningapps.org/watch?v=p6wxo4xrk20" TargetMode="External"/><Relationship Id="rId6" Type="http://schemas.openxmlformats.org/officeDocument/2006/relationships/hyperlink" Target="https://learningapps.org/watch?v=p6wxo4xrk20" TargetMode="External"/><Relationship Id="rId7" Type="http://schemas.openxmlformats.org/officeDocument/2006/relationships/hyperlink" Target="https://learningapps.org/watch?v=p6wxo4xrk20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LibreOffice/5.4.1.2$Windows_x86 LibreOffice_project/ea7cb86e6eeb2bf3a5af73a8f7777ac570321527</Application>
  <Pages>3</Pages>
  <Words>330</Words>
  <Characters>2193</Characters>
  <CharactersWithSpaces>2649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2020-05-31T15:09:29Z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