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3145" w14:textId="64E243AC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wdż</w:t>
      </w:r>
      <w:proofErr w:type="spellEnd"/>
    </w:p>
    <w:p w14:paraId="1B1CF0A5" w14:textId="30632661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F7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VA</w:t>
      </w:r>
    </w:p>
    <w:p w14:paraId="47C3DE3C" w14:textId="0FFDBB0A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Data</w:t>
      </w:r>
      <w:r w:rsidR="00821C93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F7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.04.20r.</w:t>
      </w:r>
    </w:p>
    <w:p w14:paraId="01D62387" w14:textId="23F5DDCB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</w:t>
      </w:r>
      <w:r w:rsidR="00B17009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 wartości koleżeństwa i przyjaźni.</w:t>
      </w:r>
    </w:p>
    <w:p w14:paraId="4048B5D8" w14:textId="77777777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2DDC4E5" w14:textId="6D8CD60C" w:rsidR="003B230E" w:rsidRDefault="00074848" w:rsidP="003B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</w:t>
      </w:r>
      <w:r w:rsidR="003B23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1. 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- </w:t>
      </w:r>
      <w:r w:rsidR="0060516A" w:rsidRPr="003B230E">
        <w:rPr>
          <w:rFonts w:ascii="Times New Roman" w:hAnsi="Times New Roman" w:cs="Times New Roman"/>
          <w:sz w:val="24"/>
          <w:szCs w:val="24"/>
        </w:rPr>
        <w:t>poznasz istotę koleżeństwa i przyjaźni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 uświadomi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sobie, jakie cechy ma mieć dobry kolega, dobry przyjaciel,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określi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, które z cech dobrego kolegi i przyjaciela już </w:t>
      </w:r>
      <w:r w:rsidR="003B230E" w:rsidRPr="003B230E">
        <w:rPr>
          <w:rFonts w:ascii="Times New Roman" w:hAnsi="Times New Roman" w:cs="Times New Roman"/>
          <w:sz w:val="24"/>
          <w:szCs w:val="24"/>
        </w:rPr>
        <w:t>posiadasz</w:t>
      </w:r>
      <w:r w:rsidR="0060516A" w:rsidRPr="003B230E">
        <w:rPr>
          <w:rFonts w:ascii="Times New Roman" w:hAnsi="Times New Roman" w:cs="Times New Roman"/>
          <w:sz w:val="24"/>
          <w:szCs w:val="24"/>
        </w:rPr>
        <w:t>,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a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które jeszcze musi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doskonalić,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wzbudz</w:t>
      </w:r>
      <w:r w:rsidR="003B230E" w:rsidRPr="003B230E">
        <w:rPr>
          <w:rFonts w:ascii="Times New Roman" w:hAnsi="Times New Roman" w:cs="Times New Roman"/>
          <w:sz w:val="24"/>
          <w:szCs w:val="24"/>
        </w:rPr>
        <w:t>isz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w sobie motywację do samodoskonalenia,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zrozumie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, że aby mieć przyjaciela, trzeba umieć być przyjacielem,</w:t>
      </w:r>
      <w:r w:rsidR="003B230E" w:rsidRPr="003B230E">
        <w:rPr>
          <w:rFonts w:ascii="Times New Roman" w:hAnsi="Times New Roman" w:cs="Times New Roman"/>
          <w:sz w:val="24"/>
          <w:szCs w:val="24"/>
        </w:rPr>
        <w:br/>
      </w:r>
      <w:r w:rsid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2. 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obejrzysz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prezentację multimedialną „O wartości koleżeństwa 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i przyjaźni”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30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min.) </w:t>
      </w:r>
    </w:p>
    <w:p w14:paraId="4EFC8218" w14:textId="77777777" w:rsidR="000B6B30" w:rsidRPr="003B230E" w:rsidRDefault="000B6B30" w:rsidP="003B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CC81CBB" w14:textId="7F3316A8" w:rsid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object w:dxaOrig="1520" w:dyaOrig="987" w14:anchorId="56287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5" o:title=""/>
          </v:shape>
          <o:OLEObject Type="Embed" ProgID="PowerPoint.Show.12" ShapeID="_x0000_i1029" DrawAspect="Icon" ObjectID="_1648806857" r:id="rId6"/>
        </w:object>
      </w:r>
    </w:p>
    <w:p w14:paraId="65F9174D" w14:textId="56FF514F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Film „Chcę mieć przyjaciela”:</w:t>
      </w:r>
    </w:p>
    <w:p w14:paraId="64B3936B" w14:textId="1BDF1825" w:rsidR="003B230E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hyperlink r:id="rId7" w:history="1">
        <w:r w:rsidRPr="005A33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https://www.youtube.com/watch?v=GfgQ_-TMjv4</w:t>
        </w:r>
      </w:hyperlink>
    </w:p>
    <w:p w14:paraId="58AE121D" w14:textId="77777777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B9DE4AA" w14:textId="120539F3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piosenka o przyjaźni:</w:t>
      </w:r>
    </w:p>
    <w:p w14:paraId="5299D92C" w14:textId="54F2BC6A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hyperlink r:id="rId8" w:history="1">
        <w:r w:rsidRPr="005A33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https://www.youtube.com/watch?v=68Uahr2nYKw</w:t>
        </w:r>
      </w:hyperlink>
    </w:p>
    <w:p w14:paraId="6B87E6D1" w14:textId="77777777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0237891" w14:textId="64CE6847" w:rsidR="00074848" w:rsidRP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3. </w:t>
      </w:r>
      <w:r w:rsidR="00074848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wykonasz zadani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15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min.)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 xml:space="preserve">-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zeszycie wypisz cechy dobrego kolegi i przyjaciela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(posłuż się informacjami zawartymi w prezentacji).</w:t>
      </w:r>
    </w:p>
    <w:p w14:paraId="3BD50A0C" w14:textId="0E6A198C" w:rsidR="00074848" w:rsidRPr="000B6B30" w:rsidRDefault="001137E2" w:rsidP="003B23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Zadanie domowe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–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refleksja (czyli zastanowienie się) nad swoim postępowaniem „Jakim</w:t>
      </w:r>
      <w:r w:rsidR="000B6B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/ą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jestem kolegą/koleżanką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?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”</w:t>
      </w:r>
    </w:p>
    <w:p w14:paraId="50CAAA08" w14:textId="32C3CDD1" w:rsidR="000B6B30" w:rsidRPr="003B230E" w:rsidRDefault="000B6B30" w:rsidP="000B6B3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„Jakim/ą jestem przyjacielem/przyjaciółką?”</w:t>
      </w:r>
    </w:p>
    <w:p w14:paraId="1CA76499" w14:textId="77777777" w:rsidR="0060516A" w:rsidRPr="003B230E" w:rsidRDefault="0060516A" w:rsidP="006051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607AECF" w14:textId="30366802" w:rsidR="00074848" w:rsidRPr="003B230E" w:rsidRDefault="00074848" w:rsidP="00FC1B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7FCA1CF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coś do pisania</w:t>
      </w:r>
    </w:p>
    <w:p w14:paraId="6266AA49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64087B58" w14:textId="42041B90" w:rsidR="00074848" w:rsidRPr="003B230E" w:rsidRDefault="00074848" w:rsidP="001137E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523934F4" w14:textId="70A7EF1A" w:rsidR="00074848" w:rsidRPr="003B230E" w:rsidRDefault="00074848" w:rsidP="00113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</w:t>
      </w:r>
    </w:p>
    <w:p w14:paraId="4F726108" w14:textId="5C7746AD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</w:t>
      </w:r>
      <w:r w:rsidR="001137E2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J: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Wymagania ogólne: II Wymagania szczegółowe: II.8 VI.3, 6, 7</w:t>
      </w:r>
    </w:p>
    <w:p w14:paraId="759CBBC8" w14:textId="77777777" w:rsidR="003408DE" w:rsidRPr="003B230E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3B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ABE"/>
    <w:multiLevelType w:val="hybridMultilevel"/>
    <w:tmpl w:val="FD44B60C"/>
    <w:lvl w:ilvl="0" w:tplc="B672A9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0B6B30"/>
    <w:rsid w:val="001137E2"/>
    <w:rsid w:val="002D7C7E"/>
    <w:rsid w:val="003408DE"/>
    <w:rsid w:val="003B230E"/>
    <w:rsid w:val="0060516A"/>
    <w:rsid w:val="00821C93"/>
    <w:rsid w:val="00874E44"/>
    <w:rsid w:val="00B17009"/>
    <w:rsid w:val="00F75C29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69C1380-DEEF-4509-91D5-C8DF670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0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8Uahr2nY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gQ_-TMj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6</cp:revision>
  <dcterms:created xsi:type="dcterms:W3CDTF">2020-03-27T12:03:00Z</dcterms:created>
  <dcterms:modified xsi:type="dcterms:W3CDTF">2020-04-19T11:08:00Z</dcterms:modified>
</cp:coreProperties>
</file>