
<file path=[Content_Types].xml><?xml version="1.0" encoding="utf-8"?>
<Types xmlns="http://schemas.openxmlformats.org/package/2006/content-types"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24AD9" w14:textId="343A417E" w:rsidR="00455DD6" w:rsidRPr="00507B14" w:rsidRDefault="00455DD6" w:rsidP="00455DD6">
      <w:pPr>
        <w:rPr>
          <w:rFonts w:ascii="Times New Roman" w:hAnsi="Times New Roman" w:cs="Times New Roman"/>
          <w:sz w:val="24"/>
          <w:szCs w:val="24"/>
        </w:rPr>
      </w:pPr>
      <w:r w:rsidRPr="00507B14">
        <w:rPr>
          <w:rFonts w:ascii="Times New Roman" w:hAnsi="Times New Roman" w:cs="Times New Roman"/>
          <w:sz w:val="24"/>
          <w:szCs w:val="24"/>
        </w:rPr>
        <w:t>Nazwa przedmiotu: Wychowanie do życia w rodzinie</w:t>
      </w:r>
    </w:p>
    <w:p w14:paraId="736E36DA" w14:textId="2E0A9200" w:rsidR="00455DD6" w:rsidRPr="00507B14" w:rsidRDefault="00455DD6" w:rsidP="00455DD6">
      <w:pPr>
        <w:rPr>
          <w:rFonts w:ascii="Times New Roman" w:hAnsi="Times New Roman" w:cs="Times New Roman"/>
          <w:sz w:val="24"/>
          <w:szCs w:val="24"/>
        </w:rPr>
      </w:pPr>
      <w:r w:rsidRPr="00507B14">
        <w:rPr>
          <w:rFonts w:ascii="Times New Roman" w:hAnsi="Times New Roman" w:cs="Times New Roman"/>
          <w:sz w:val="24"/>
          <w:szCs w:val="24"/>
        </w:rPr>
        <w:t>Klasa: VA</w:t>
      </w:r>
    </w:p>
    <w:p w14:paraId="663B4919" w14:textId="25E535C3" w:rsidR="00455DD6" w:rsidRPr="00507B14" w:rsidRDefault="00455DD6" w:rsidP="00455DD6">
      <w:pPr>
        <w:rPr>
          <w:rFonts w:ascii="Times New Roman" w:hAnsi="Times New Roman" w:cs="Times New Roman"/>
          <w:sz w:val="24"/>
          <w:szCs w:val="24"/>
        </w:rPr>
      </w:pPr>
      <w:r w:rsidRPr="00507B14">
        <w:rPr>
          <w:rFonts w:ascii="Times New Roman" w:hAnsi="Times New Roman" w:cs="Times New Roman"/>
          <w:sz w:val="24"/>
          <w:szCs w:val="24"/>
        </w:rPr>
        <w:t>Data: 6.04.20r.</w:t>
      </w:r>
    </w:p>
    <w:p w14:paraId="0B702053" w14:textId="7B280A26" w:rsidR="00455DD6" w:rsidRPr="00507B14" w:rsidRDefault="00455DD6" w:rsidP="00455DD6">
      <w:pPr>
        <w:rPr>
          <w:rFonts w:ascii="Times New Roman" w:hAnsi="Times New Roman" w:cs="Times New Roman"/>
          <w:sz w:val="24"/>
          <w:szCs w:val="24"/>
        </w:rPr>
      </w:pPr>
      <w:r w:rsidRPr="00507B14">
        <w:rPr>
          <w:rFonts w:ascii="Times New Roman" w:hAnsi="Times New Roman" w:cs="Times New Roman"/>
          <w:sz w:val="24"/>
          <w:szCs w:val="24"/>
        </w:rPr>
        <w:t>Temat: Święta coraz bliżej</w:t>
      </w:r>
    </w:p>
    <w:p w14:paraId="4ED483AC" w14:textId="77777777" w:rsidR="00455DD6" w:rsidRPr="00507B14" w:rsidRDefault="00455DD6" w:rsidP="00455DD6">
      <w:pPr>
        <w:rPr>
          <w:rFonts w:ascii="Times New Roman" w:hAnsi="Times New Roman" w:cs="Times New Roman"/>
          <w:sz w:val="24"/>
          <w:szCs w:val="24"/>
        </w:rPr>
      </w:pPr>
      <w:r w:rsidRPr="00507B14">
        <w:rPr>
          <w:rFonts w:ascii="Times New Roman" w:hAnsi="Times New Roman" w:cs="Times New Roman"/>
          <w:sz w:val="24"/>
          <w:szCs w:val="24"/>
        </w:rPr>
        <w:t>W trakcie tej lekcji (cele):</w:t>
      </w:r>
    </w:p>
    <w:p w14:paraId="49CC37B3" w14:textId="3856B95A" w:rsidR="00455DD6" w:rsidRPr="00507B14" w:rsidRDefault="00455DD6" w:rsidP="00455DD6">
      <w:pPr>
        <w:rPr>
          <w:rFonts w:ascii="Times New Roman" w:hAnsi="Times New Roman" w:cs="Times New Roman"/>
          <w:sz w:val="24"/>
          <w:szCs w:val="24"/>
        </w:rPr>
      </w:pPr>
      <w:r w:rsidRPr="00507B14">
        <w:rPr>
          <w:rFonts w:ascii="Times New Roman" w:hAnsi="Times New Roman" w:cs="Times New Roman"/>
          <w:sz w:val="24"/>
          <w:szCs w:val="24"/>
        </w:rPr>
        <w:t>1.</w:t>
      </w:r>
      <w:r w:rsidRPr="00507B14">
        <w:rPr>
          <w:rFonts w:ascii="Times New Roman" w:hAnsi="Times New Roman" w:cs="Times New Roman"/>
          <w:sz w:val="24"/>
          <w:szCs w:val="24"/>
        </w:rPr>
        <w:tab/>
        <w:t>Utrwalisz: pojęcie i rodzaje świąt.</w:t>
      </w:r>
    </w:p>
    <w:p w14:paraId="3A819C2E" w14:textId="3634A306" w:rsidR="00455DD6" w:rsidRPr="00507B14" w:rsidRDefault="00455DD6" w:rsidP="00455DD6">
      <w:pPr>
        <w:rPr>
          <w:rFonts w:ascii="Times New Roman" w:hAnsi="Times New Roman" w:cs="Times New Roman"/>
          <w:sz w:val="24"/>
          <w:szCs w:val="24"/>
        </w:rPr>
      </w:pPr>
      <w:r w:rsidRPr="00507B14">
        <w:rPr>
          <w:rFonts w:ascii="Times New Roman" w:hAnsi="Times New Roman" w:cs="Times New Roman"/>
          <w:sz w:val="24"/>
          <w:szCs w:val="24"/>
        </w:rPr>
        <w:t>2.</w:t>
      </w:r>
      <w:r w:rsidRPr="00507B14">
        <w:rPr>
          <w:rFonts w:ascii="Times New Roman" w:hAnsi="Times New Roman" w:cs="Times New Roman"/>
          <w:sz w:val="24"/>
          <w:szCs w:val="24"/>
        </w:rPr>
        <w:tab/>
        <w:t>nauczysz się:</w:t>
      </w:r>
      <w:r w:rsidRPr="00507B14">
        <w:rPr>
          <w:rFonts w:ascii="Times New Roman" w:hAnsi="Times New Roman" w:cs="Times New Roman"/>
          <w:sz w:val="24"/>
          <w:szCs w:val="24"/>
        </w:rPr>
        <w:br/>
        <w:t xml:space="preserve"> - przedstawić wydarzenia rodzinne i rocznice, które najczęściej świętujemy i o których trzeba pamiętać, • wymienić święta religijne, narodowe • opisać sposoby przygotowania się do świ</w:t>
      </w:r>
      <w:r w:rsidR="00507B14">
        <w:rPr>
          <w:rFonts w:ascii="Times New Roman" w:hAnsi="Times New Roman" w:cs="Times New Roman"/>
          <w:sz w:val="24"/>
          <w:szCs w:val="24"/>
        </w:rPr>
        <w:t>ą</w:t>
      </w:r>
      <w:r w:rsidRPr="00507B14">
        <w:rPr>
          <w:rFonts w:ascii="Times New Roman" w:hAnsi="Times New Roman" w:cs="Times New Roman"/>
          <w:sz w:val="24"/>
          <w:szCs w:val="24"/>
        </w:rPr>
        <w:t xml:space="preserve">t • scharakteryzować atmosferę świąt, • wskazać wartości, które daje nam świętowanie. </w:t>
      </w:r>
      <w:r w:rsidRPr="00507B14">
        <w:rPr>
          <w:rFonts w:ascii="Times New Roman" w:hAnsi="Times New Roman" w:cs="Times New Roman"/>
          <w:sz w:val="24"/>
          <w:szCs w:val="24"/>
        </w:rPr>
        <w:br/>
        <w:t>- uświadomi</w:t>
      </w:r>
      <w:r w:rsidR="00507B14">
        <w:rPr>
          <w:rFonts w:ascii="Times New Roman" w:hAnsi="Times New Roman" w:cs="Times New Roman"/>
          <w:sz w:val="24"/>
          <w:szCs w:val="24"/>
        </w:rPr>
        <w:t>sz</w:t>
      </w:r>
      <w:r w:rsidRPr="00507B14">
        <w:rPr>
          <w:rFonts w:ascii="Times New Roman" w:hAnsi="Times New Roman" w:cs="Times New Roman"/>
          <w:sz w:val="24"/>
          <w:szCs w:val="24"/>
        </w:rPr>
        <w:t xml:space="preserve"> sobie: • swoją rolę w tworzeniu atmosfery świętowania, w przygotowaniu świąt i rozwijaniu inwencji twórczej z tej okazji.</w:t>
      </w:r>
    </w:p>
    <w:p w14:paraId="1951557F" w14:textId="440D6F51" w:rsidR="00455DD6" w:rsidRPr="00507B14" w:rsidRDefault="00455DD6" w:rsidP="00455DD6">
      <w:pPr>
        <w:rPr>
          <w:rFonts w:ascii="Times New Roman" w:hAnsi="Times New Roman" w:cs="Times New Roman"/>
          <w:sz w:val="24"/>
          <w:szCs w:val="24"/>
        </w:rPr>
      </w:pPr>
      <w:r w:rsidRPr="00507B14">
        <w:rPr>
          <w:rFonts w:ascii="Times New Roman" w:hAnsi="Times New Roman" w:cs="Times New Roman"/>
          <w:sz w:val="24"/>
          <w:szCs w:val="24"/>
        </w:rPr>
        <w:t>3.</w:t>
      </w:r>
      <w:r w:rsidRPr="00507B14">
        <w:rPr>
          <w:rFonts w:ascii="Times New Roman" w:hAnsi="Times New Roman" w:cs="Times New Roman"/>
          <w:sz w:val="24"/>
          <w:szCs w:val="24"/>
        </w:rPr>
        <w:tab/>
        <w:t xml:space="preserve">obejrzysz ( </w:t>
      </w:r>
      <w:r w:rsidR="00507B14">
        <w:rPr>
          <w:rFonts w:ascii="Times New Roman" w:hAnsi="Times New Roman" w:cs="Times New Roman"/>
          <w:sz w:val="24"/>
          <w:szCs w:val="24"/>
        </w:rPr>
        <w:t xml:space="preserve"> 25 </w:t>
      </w:r>
      <w:r w:rsidRPr="00507B14">
        <w:rPr>
          <w:rFonts w:ascii="Times New Roman" w:hAnsi="Times New Roman" w:cs="Times New Roman"/>
          <w:sz w:val="24"/>
          <w:szCs w:val="24"/>
        </w:rPr>
        <w:t xml:space="preserve">min.) </w:t>
      </w:r>
      <w:r w:rsidR="00507B14" w:rsidRPr="00507B14">
        <w:rPr>
          <w:rFonts w:ascii="Times New Roman" w:hAnsi="Times New Roman" w:cs="Times New Roman"/>
          <w:sz w:val="24"/>
          <w:szCs w:val="24"/>
        </w:rPr>
        <w:t>–</w:t>
      </w:r>
      <w:r w:rsidRPr="00507B14">
        <w:rPr>
          <w:rFonts w:ascii="Times New Roman" w:hAnsi="Times New Roman" w:cs="Times New Roman"/>
          <w:sz w:val="24"/>
          <w:szCs w:val="24"/>
        </w:rPr>
        <w:t xml:space="preserve"> </w:t>
      </w:r>
      <w:r w:rsidR="00507B14" w:rsidRPr="00507B14">
        <w:rPr>
          <w:rFonts w:ascii="Times New Roman" w:hAnsi="Times New Roman" w:cs="Times New Roman"/>
          <w:sz w:val="24"/>
          <w:szCs w:val="24"/>
        </w:rPr>
        <w:t>prezentację:</w:t>
      </w:r>
    </w:p>
    <w:p w14:paraId="41F33557" w14:textId="77777777" w:rsidR="00507B14" w:rsidRPr="00507B14" w:rsidRDefault="00507B14" w:rsidP="00455DD6">
      <w:pPr>
        <w:rPr>
          <w:rFonts w:ascii="Times New Roman" w:hAnsi="Times New Roman" w:cs="Times New Roman"/>
          <w:sz w:val="24"/>
          <w:szCs w:val="24"/>
        </w:rPr>
      </w:pPr>
      <w:r w:rsidRPr="00507B14">
        <w:rPr>
          <w:rFonts w:ascii="Times New Roman" w:hAnsi="Times New Roman" w:cs="Times New Roman"/>
          <w:sz w:val="24"/>
          <w:szCs w:val="24"/>
        </w:rPr>
        <w:object w:dxaOrig="1520" w:dyaOrig="987" w14:anchorId="1A70FE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6.2pt;height:49.2pt" o:ole="">
            <v:imagedata r:id="rId5" o:title=""/>
          </v:shape>
          <o:OLEObject Type="Embed" ProgID="PowerPoint.Show.12" ShapeID="_x0000_i1028" DrawAspect="Icon" ObjectID="_1647605172" r:id="rId6"/>
        </w:object>
      </w:r>
    </w:p>
    <w:p w14:paraId="07FF745E" w14:textId="1C5EFB84" w:rsidR="00507B14" w:rsidRPr="00507B14" w:rsidRDefault="00455DD6" w:rsidP="00507B14">
      <w:pPr>
        <w:pStyle w:val="Akapitzlist"/>
        <w:numPr>
          <w:ilvl w:val="0"/>
          <w:numId w:val="1"/>
        </w:numPr>
        <w:spacing w:line="216" w:lineRule="auto"/>
      </w:pPr>
      <w:r w:rsidRPr="00507B14">
        <w:t>Zadanie domowe (</w:t>
      </w:r>
      <w:r w:rsidR="00507B14">
        <w:t xml:space="preserve"> udział ucznia w przygotowaniach do Świąt</w:t>
      </w:r>
      <w:r w:rsidRPr="00507B14">
        <w:t xml:space="preserve">) - </w:t>
      </w:r>
      <w:r w:rsidR="00507B14" w:rsidRPr="00507B14">
        <w:rPr>
          <w:rFonts w:eastAsia="+mn-ea"/>
          <w:color w:val="000000"/>
          <w:kern w:val="24"/>
        </w:rPr>
        <w:t>Zastanów się jak wspólne świętowanie wpływa na więzi międzyludzkie, np. w rodzinie, wśród przyjaciół czy kolegów?</w:t>
      </w:r>
    </w:p>
    <w:p w14:paraId="02E3C4BC" w14:textId="77777777" w:rsidR="00507B14" w:rsidRPr="00507B14" w:rsidRDefault="00507B14" w:rsidP="00507B14">
      <w:pPr>
        <w:pStyle w:val="Akapitzlist"/>
        <w:numPr>
          <w:ilvl w:val="0"/>
          <w:numId w:val="1"/>
        </w:numPr>
        <w:spacing w:line="216" w:lineRule="auto"/>
      </w:pPr>
    </w:p>
    <w:p w14:paraId="6E1FE18F" w14:textId="77777777" w:rsidR="00507B14" w:rsidRPr="00507B14" w:rsidRDefault="00507B14" w:rsidP="00507B14">
      <w:pPr>
        <w:pStyle w:val="Akapitzlist"/>
        <w:numPr>
          <w:ilvl w:val="0"/>
          <w:numId w:val="1"/>
        </w:numPr>
        <w:spacing w:line="216" w:lineRule="auto"/>
      </w:pPr>
      <w:r w:rsidRPr="00507B14">
        <w:rPr>
          <w:rFonts w:eastAsia="+mn-ea"/>
          <w:color w:val="000000"/>
          <w:kern w:val="24"/>
        </w:rPr>
        <w:t>Weź udział w przygotowaniach do świąt, a przekonasz się jaka to radość i satysfakcja!</w:t>
      </w:r>
    </w:p>
    <w:p w14:paraId="581D199E" w14:textId="77777777" w:rsidR="00507B14" w:rsidRPr="00507B14" w:rsidRDefault="00507B14" w:rsidP="00507B14">
      <w:pPr>
        <w:pStyle w:val="Akapitzlist"/>
        <w:numPr>
          <w:ilvl w:val="0"/>
          <w:numId w:val="1"/>
        </w:numPr>
        <w:spacing w:line="216" w:lineRule="auto"/>
      </w:pPr>
      <w:r w:rsidRPr="00507B14">
        <w:rPr>
          <w:rFonts w:eastAsia="+mn-ea"/>
          <w:i/>
          <w:iCs/>
          <w:color w:val="FF0000"/>
          <w:kern w:val="24"/>
        </w:rPr>
        <w:t xml:space="preserve">Powodzenia </w:t>
      </w:r>
      <w:r w:rsidRPr="00507B14">
        <w:rPr>
          <w:rFonts w:eastAsia="+mn-ea"/>
        </w:rPr>
        <w:sym w:font="Wingdings" w:char="F04A"/>
      </w:r>
    </w:p>
    <w:p w14:paraId="3005C2DE" w14:textId="77777777" w:rsidR="00507B14" w:rsidRDefault="00507B14" w:rsidP="00455DD6">
      <w:pPr>
        <w:rPr>
          <w:rFonts w:ascii="Times New Roman" w:hAnsi="Times New Roman" w:cs="Times New Roman"/>
          <w:sz w:val="24"/>
          <w:szCs w:val="24"/>
        </w:rPr>
      </w:pPr>
    </w:p>
    <w:p w14:paraId="3F756F61" w14:textId="76FF023D" w:rsidR="00455DD6" w:rsidRPr="00507B14" w:rsidRDefault="00455DD6" w:rsidP="00455DD6">
      <w:pPr>
        <w:rPr>
          <w:rFonts w:ascii="Times New Roman" w:hAnsi="Times New Roman" w:cs="Times New Roman"/>
          <w:sz w:val="24"/>
          <w:szCs w:val="24"/>
        </w:rPr>
      </w:pPr>
      <w:r w:rsidRPr="00507B14">
        <w:rPr>
          <w:rFonts w:ascii="Times New Roman" w:hAnsi="Times New Roman" w:cs="Times New Roman"/>
          <w:sz w:val="24"/>
          <w:szCs w:val="24"/>
        </w:rPr>
        <w:t xml:space="preserve"> Czego będziesz potrzebować do tej lekcji?</w:t>
      </w:r>
    </w:p>
    <w:p w14:paraId="173EA020" w14:textId="77777777" w:rsidR="00455DD6" w:rsidRPr="00507B14" w:rsidRDefault="00455DD6" w:rsidP="00455DD6">
      <w:pPr>
        <w:rPr>
          <w:rFonts w:ascii="Times New Roman" w:hAnsi="Times New Roman" w:cs="Times New Roman"/>
          <w:sz w:val="24"/>
          <w:szCs w:val="24"/>
        </w:rPr>
      </w:pPr>
      <w:r w:rsidRPr="00507B14">
        <w:rPr>
          <w:rFonts w:ascii="Times New Roman" w:hAnsi="Times New Roman" w:cs="Times New Roman"/>
          <w:sz w:val="24"/>
          <w:szCs w:val="24"/>
        </w:rPr>
        <w:t>1.</w:t>
      </w:r>
      <w:r w:rsidRPr="00507B14">
        <w:rPr>
          <w:rFonts w:ascii="Times New Roman" w:hAnsi="Times New Roman" w:cs="Times New Roman"/>
          <w:sz w:val="24"/>
          <w:szCs w:val="24"/>
        </w:rPr>
        <w:tab/>
        <w:t>chęć do nauki</w:t>
      </w:r>
    </w:p>
    <w:p w14:paraId="5891B4D4" w14:textId="77777777" w:rsidR="00455DD6" w:rsidRPr="00507B14" w:rsidRDefault="00455DD6" w:rsidP="00455DD6">
      <w:pPr>
        <w:rPr>
          <w:rFonts w:ascii="Times New Roman" w:hAnsi="Times New Roman" w:cs="Times New Roman"/>
          <w:sz w:val="24"/>
          <w:szCs w:val="24"/>
        </w:rPr>
      </w:pPr>
      <w:r w:rsidRPr="00507B14">
        <w:rPr>
          <w:rFonts w:ascii="Times New Roman" w:hAnsi="Times New Roman" w:cs="Times New Roman"/>
          <w:sz w:val="24"/>
          <w:szCs w:val="24"/>
        </w:rPr>
        <w:t>2.</w:t>
      </w:r>
      <w:r w:rsidRPr="00507B14">
        <w:rPr>
          <w:rFonts w:ascii="Times New Roman" w:hAnsi="Times New Roman" w:cs="Times New Roman"/>
          <w:sz w:val="24"/>
          <w:szCs w:val="24"/>
        </w:rPr>
        <w:tab/>
        <w:t>smartfon</w:t>
      </w:r>
    </w:p>
    <w:p w14:paraId="04CA9E96" w14:textId="5E563238" w:rsidR="00455DD6" w:rsidRPr="00507B14" w:rsidRDefault="00455DD6" w:rsidP="00455DD6">
      <w:pPr>
        <w:rPr>
          <w:rFonts w:ascii="Times New Roman" w:hAnsi="Times New Roman" w:cs="Times New Roman"/>
          <w:sz w:val="24"/>
          <w:szCs w:val="24"/>
        </w:rPr>
      </w:pPr>
      <w:r w:rsidRPr="00507B14">
        <w:rPr>
          <w:rFonts w:ascii="Times New Roman" w:hAnsi="Times New Roman" w:cs="Times New Roman"/>
          <w:sz w:val="24"/>
          <w:szCs w:val="24"/>
        </w:rPr>
        <w:t>3.</w:t>
      </w:r>
      <w:r w:rsidRPr="00507B14">
        <w:rPr>
          <w:rFonts w:ascii="Times New Roman" w:hAnsi="Times New Roman" w:cs="Times New Roman"/>
          <w:sz w:val="24"/>
          <w:szCs w:val="24"/>
        </w:rPr>
        <w:tab/>
        <w:t>laptop/komputer</w:t>
      </w:r>
      <w:bookmarkStart w:id="0" w:name="_GoBack"/>
      <w:bookmarkEnd w:id="0"/>
    </w:p>
    <w:p w14:paraId="6C3281E8" w14:textId="77777777" w:rsidR="00455DD6" w:rsidRPr="00507B14" w:rsidRDefault="00455DD6" w:rsidP="00455DD6">
      <w:pPr>
        <w:rPr>
          <w:rFonts w:ascii="Times New Roman" w:hAnsi="Times New Roman" w:cs="Times New Roman"/>
          <w:sz w:val="24"/>
          <w:szCs w:val="24"/>
        </w:rPr>
      </w:pPr>
      <w:r w:rsidRPr="00507B14">
        <w:rPr>
          <w:rFonts w:ascii="Times New Roman" w:hAnsi="Times New Roman" w:cs="Times New Roman"/>
          <w:sz w:val="24"/>
          <w:szCs w:val="24"/>
        </w:rPr>
        <w:t>5.</w:t>
      </w:r>
      <w:r w:rsidRPr="00507B14">
        <w:rPr>
          <w:rFonts w:ascii="Times New Roman" w:hAnsi="Times New Roman" w:cs="Times New Roman"/>
          <w:sz w:val="24"/>
          <w:szCs w:val="24"/>
        </w:rPr>
        <w:tab/>
        <w:t>dostęp do Internetu i przeglądarki internetowej</w:t>
      </w:r>
    </w:p>
    <w:p w14:paraId="68AEA1EE" w14:textId="77777777" w:rsidR="00455DD6" w:rsidRPr="00507B14" w:rsidRDefault="00455DD6" w:rsidP="00455DD6">
      <w:pPr>
        <w:rPr>
          <w:rFonts w:ascii="Times New Roman" w:hAnsi="Times New Roman" w:cs="Times New Roman"/>
          <w:sz w:val="24"/>
          <w:szCs w:val="24"/>
        </w:rPr>
      </w:pPr>
      <w:r w:rsidRPr="00507B14">
        <w:rPr>
          <w:rFonts w:ascii="Times New Roman" w:hAnsi="Times New Roman" w:cs="Times New Roman"/>
          <w:sz w:val="24"/>
          <w:szCs w:val="24"/>
        </w:rPr>
        <w:t>6.</w:t>
      </w:r>
      <w:r w:rsidRPr="00507B14">
        <w:rPr>
          <w:rFonts w:ascii="Times New Roman" w:hAnsi="Times New Roman" w:cs="Times New Roman"/>
          <w:sz w:val="24"/>
          <w:szCs w:val="24"/>
        </w:rPr>
        <w:tab/>
        <w:t>ewentualnie wsparcie rodzeństwa lub innego członka rodziny, który zna pomoże Ci w obsłudze sprzętu i Internetu</w:t>
      </w:r>
    </w:p>
    <w:p w14:paraId="0E872305" w14:textId="77777777" w:rsidR="00455DD6" w:rsidRPr="00507B14" w:rsidRDefault="00455DD6" w:rsidP="00455DD6">
      <w:pPr>
        <w:rPr>
          <w:rFonts w:ascii="Times New Roman" w:hAnsi="Times New Roman" w:cs="Times New Roman"/>
          <w:sz w:val="24"/>
          <w:szCs w:val="24"/>
        </w:rPr>
      </w:pPr>
      <w:r w:rsidRPr="00507B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573E72" w14:textId="506E77F6" w:rsidR="00455DD6" w:rsidRPr="00507B14" w:rsidRDefault="00455DD6" w:rsidP="00455DD6">
      <w:pPr>
        <w:rPr>
          <w:rFonts w:ascii="Times New Roman" w:hAnsi="Times New Roman" w:cs="Times New Roman"/>
          <w:sz w:val="24"/>
          <w:szCs w:val="24"/>
        </w:rPr>
      </w:pPr>
      <w:r w:rsidRPr="00507B14">
        <w:rPr>
          <w:rFonts w:ascii="Times New Roman" w:hAnsi="Times New Roman" w:cs="Times New Roman"/>
          <w:sz w:val="24"/>
          <w:szCs w:val="24"/>
        </w:rPr>
        <w:t>ZAKRES REALIZACJI PODSTAWY PROGRAMOWEJ:</w:t>
      </w:r>
      <w:r w:rsidRPr="00507B14">
        <w:rPr>
          <w:rFonts w:ascii="Times New Roman" w:hAnsi="Times New Roman" w:cs="Times New Roman"/>
          <w:sz w:val="24"/>
          <w:szCs w:val="24"/>
        </w:rPr>
        <w:br/>
        <w:t xml:space="preserve"> Wymagania ogólne: I, II Wymagania szczegółowe: I.7, I.10, II.9</w:t>
      </w:r>
    </w:p>
    <w:p w14:paraId="34F7E169" w14:textId="77777777" w:rsidR="00DC197E" w:rsidRPr="00507B14" w:rsidRDefault="00DC197E">
      <w:pPr>
        <w:rPr>
          <w:rFonts w:ascii="Times New Roman" w:hAnsi="Times New Roman" w:cs="Times New Roman"/>
          <w:sz w:val="24"/>
          <w:szCs w:val="24"/>
        </w:rPr>
      </w:pPr>
    </w:p>
    <w:sectPr w:rsidR="00DC197E" w:rsidRPr="00507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C1072"/>
    <w:multiLevelType w:val="hybridMultilevel"/>
    <w:tmpl w:val="49C44D00"/>
    <w:lvl w:ilvl="0" w:tplc="56D81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D61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4E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406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109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58F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088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C4A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86F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D6"/>
    <w:rsid w:val="00455DD6"/>
    <w:rsid w:val="00507B14"/>
    <w:rsid w:val="00DC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AADC"/>
  <w15:chartTrackingRefBased/>
  <w15:docId w15:val="{75C2E683-5395-4900-BBEC-DE457EC0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B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0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5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3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PowerPoint_Presentation.ppt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szweda</dc:creator>
  <cp:keywords/>
  <dc:description/>
  <cp:lastModifiedBy>mateusz szweda</cp:lastModifiedBy>
  <cp:revision>3</cp:revision>
  <dcterms:created xsi:type="dcterms:W3CDTF">2020-04-05T12:59:00Z</dcterms:created>
  <dcterms:modified xsi:type="dcterms:W3CDTF">2020-04-05T13:20:00Z</dcterms:modified>
</cp:coreProperties>
</file>